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1EC8" w:rsidRPr="00E31EC8" w:rsidRDefault="00E31EC8" w:rsidP="00E31EC8">
      <w:pPr>
        <w:spacing w:before="200" w:after="0" w:line="240" w:lineRule="auto"/>
        <w:jc w:val="center"/>
        <w:rPr>
          <w:rFonts w:ascii="Times New Roman" w:eastAsia="Aptos" w:hAnsi="Times New Roman" w:cs="Times New Roman"/>
          <w:b/>
          <w:noProof w:val="0"/>
          <w:color w:val="000000"/>
          <w:kern w:val="2"/>
          <w:sz w:val="28"/>
          <w:szCs w:val="28"/>
          <w:lang w:val="en-US"/>
        </w:rPr>
      </w:pPr>
      <w:r w:rsidRPr="00E31EC8">
        <w:rPr>
          <w:rFonts w:ascii="Times New Roman" w:eastAsia="Aptos" w:hAnsi="Times New Roman" w:cs="Times New Roman"/>
          <w:b/>
          <w:noProof w:val="0"/>
          <w:color w:val="000000"/>
          <w:kern w:val="2"/>
          <w:sz w:val="28"/>
          <w:szCs w:val="28"/>
          <w:lang w:val="en-US"/>
        </w:rPr>
        <w:t>Phụ lục II</w:t>
      </w:r>
    </w:p>
    <w:p w:rsidR="00E31EC8" w:rsidRPr="00E31EC8" w:rsidRDefault="00E31EC8" w:rsidP="00E31EC8">
      <w:pPr>
        <w:spacing w:after="0" w:line="240" w:lineRule="auto"/>
        <w:jc w:val="center"/>
        <w:rPr>
          <w:rFonts w:ascii="Times New Roman" w:eastAsia="Aptos" w:hAnsi="Times New Roman" w:cs="Times New Roman"/>
          <w:b/>
          <w:noProof w:val="0"/>
          <w:color w:val="000000"/>
          <w:kern w:val="2"/>
          <w:sz w:val="28"/>
          <w:szCs w:val="28"/>
          <w:lang w:val="en-US"/>
        </w:rPr>
      </w:pPr>
      <w:r w:rsidRPr="00E31EC8">
        <w:rPr>
          <w:rFonts w:ascii="Times New Roman" w:eastAsia="Aptos" w:hAnsi="Times New Roman" w:cs="Times New Roman"/>
          <w:b/>
          <w:noProof w:val="0"/>
          <w:color w:val="000000"/>
          <w:kern w:val="2"/>
          <w:sz w:val="28"/>
          <w:szCs w:val="28"/>
          <w:lang w:val="en-US"/>
        </w:rPr>
        <w:t>THỦ TỤC HÀNH CHÍNH TRONG LĨNH VỰC NỘI VỤ</w:t>
      </w:r>
    </w:p>
    <w:p w:rsidR="00E31EC8" w:rsidRPr="00E31EC8" w:rsidRDefault="00E31EC8" w:rsidP="00E31EC8">
      <w:pPr>
        <w:spacing w:after="0" w:line="240" w:lineRule="auto"/>
        <w:jc w:val="center"/>
        <w:rPr>
          <w:rFonts w:ascii="Times New Roman Italic" w:eastAsia="Aptos" w:hAnsi="Times New Roman Italic" w:cs="Times New Roman"/>
          <w:i/>
          <w:noProof w:val="0"/>
          <w:color w:val="000000"/>
          <w:spacing w:val="-6"/>
          <w:kern w:val="2"/>
          <w:sz w:val="28"/>
          <w:szCs w:val="28"/>
          <w:shd w:val="clear" w:color="auto" w:fill="FFFFFF"/>
          <w:lang w:val="en-US"/>
        </w:rPr>
      </w:pPr>
      <w:r w:rsidRPr="00E31EC8">
        <w:rPr>
          <w:rFonts w:ascii="Times New Roman Italic" w:eastAsia="Aptos" w:hAnsi="Times New Roman Italic" w:cs="Times New Roman"/>
          <w:i/>
          <w:noProof w:val="0"/>
          <w:color w:val="000000"/>
          <w:spacing w:val="-6"/>
          <w:kern w:val="2"/>
          <w:sz w:val="28"/>
          <w:szCs w:val="28"/>
          <w:shd w:val="clear" w:color="auto" w:fill="FFFFFF"/>
          <w:lang w:val="en-US"/>
        </w:rPr>
        <w:t xml:space="preserve">(Kèm theo Nghị định số 128/2025/NĐ-CP </w:t>
      </w:r>
    </w:p>
    <w:p w:rsidR="00E31EC8" w:rsidRPr="00E31EC8" w:rsidRDefault="00E31EC8" w:rsidP="00E31EC8">
      <w:pPr>
        <w:spacing w:after="0" w:line="240" w:lineRule="auto"/>
        <w:jc w:val="center"/>
        <w:rPr>
          <w:rFonts w:ascii="Times New Roman Italic" w:eastAsia="Aptos" w:hAnsi="Times New Roman Italic" w:cs="Times New Roman"/>
          <w:i/>
          <w:noProof w:val="0"/>
          <w:color w:val="000000"/>
          <w:spacing w:val="-6"/>
          <w:kern w:val="2"/>
          <w:sz w:val="28"/>
          <w:szCs w:val="28"/>
          <w:shd w:val="clear" w:color="auto" w:fill="FFFFFF"/>
          <w:lang w:val="en-US"/>
        </w:rPr>
      </w:pPr>
      <w:r w:rsidRPr="00E31EC8">
        <w:rPr>
          <w:rFonts w:ascii="Times New Roman Italic" w:eastAsia="Aptos" w:hAnsi="Times New Roman Italic" w:cs="Times New Roman"/>
          <w:i/>
          <w:noProof w:val="0"/>
          <w:color w:val="000000"/>
          <w:spacing w:val="-6"/>
          <w:kern w:val="2"/>
          <w:sz w:val="28"/>
          <w:szCs w:val="28"/>
          <w:shd w:val="clear" w:color="auto" w:fill="FFFFFF"/>
          <w:lang w:val="en-US"/>
        </w:rPr>
        <w:t>ngày 11 tháng 6 năm 2025 của Chính phủ)</w:t>
      </w:r>
    </w:p>
    <w:p w:rsidR="00E31EC8" w:rsidRPr="00E31EC8" w:rsidRDefault="00E31EC8" w:rsidP="00E31EC8">
      <w:pPr>
        <w:spacing w:after="0" w:line="240" w:lineRule="auto"/>
        <w:jc w:val="center"/>
        <w:rPr>
          <w:rFonts w:ascii="Times New Roman" w:eastAsia="Aptos" w:hAnsi="Times New Roman" w:cs="Times New Roman"/>
          <w:b/>
          <w:noProof w:val="0"/>
          <w:color w:val="000000"/>
          <w:kern w:val="2"/>
          <w:sz w:val="28"/>
          <w:szCs w:val="28"/>
          <w:vertAlign w:val="superscript"/>
          <w:lang w:val="en-US"/>
        </w:rPr>
      </w:pPr>
      <w:r w:rsidRPr="00E31EC8">
        <w:rPr>
          <w:rFonts w:ascii="Times New Roman" w:eastAsia="Aptos" w:hAnsi="Times New Roman" w:cs="Times New Roman"/>
          <w:b/>
          <w:noProof w:val="0"/>
          <w:color w:val="000000"/>
          <w:kern w:val="2"/>
          <w:sz w:val="28"/>
          <w:szCs w:val="28"/>
          <w:vertAlign w:val="superscript"/>
          <w:lang w:val="en-US"/>
        </w:rPr>
        <w:t>______________</w:t>
      </w:r>
    </w:p>
    <w:p w:rsidR="00E31EC8" w:rsidRPr="00E31EC8" w:rsidRDefault="00E31EC8" w:rsidP="00E31EC8">
      <w:pPr>
        <w:spacing w:after="0" w:line="240" w:lineRule="auto"/>
        <w:jc w:val="center"/>
        <w:rPr>
          <w:rFonts w:ascii="Times New Roman" w:eastAsia="Aptos" w:hAnsi="Times New Roman" w:cs="Times New Roman"/>
          <w:b/>
          <w:noProof w:val="0"/>
          <w:color w:val="000000"/>
          <w:kern w:val="2"/>
          <w:sz w:val="20"/>
          <w:szCs w:val="28"/>
          <w:lang w:val="en-US"/>
        </w:rPr>
      </w:pPr>
    </w:p>
    <w:p w:rsidR="00E31EC8" w:rsidRPr="00E31EC8" w:rsidRDefault="00E31EC8" w:rsidP="00E31EC8">
      <w:pPr>
        <w:spacing w:after="0" w:line="240" w:lineRule="auto"/>
        <w:jc w:val="center"/>
        <w:rPr>
          <w:rFonts w:ascii="Times New Roman" w:eastAsia="Aptos" w:hAnsi="Times New Roman" w:cs="Times New Roman"/>
          <w:b/>
          <w:noProof w:val="0"/>
          <w:color w:val="000000"/>
          <w:kern w:val="2"/>
          <w:sz w:val="28"/>
          <w:szCs w:val="28"/>
          <w:lang w:val="en-US"/>
        </w:rPr>
      </w:pPr>
      <w:r w:rsidRPr="00E31EC8">
        <w:rPr>
          <w:rFonts w:ascii="Times New Roman" w:eastAsia="Aptos" w:hAnsi="Times New Roman" w:cs="Times New Roman"/>
          <w:b/>
          <w:noProof w:val="0"/>
          <w:color w:val="000000"/>
          <w:kern w:val="2"/>
          <w:sz w:val="28"/>
          <w:szCs w:val="28"/>
          <w:lang w:val="en-US"/>
        </w:rPr>
        <w:t>Mục 1</w:t>
      </w:r>
    </w:p>
    <w:p w:rsidR="00E31EC8" w:rsidRPr="00E31EC8" w:rsidRDefault="00E31EC8" w:rsidP="00E31EC8">
      <w:pPr>
        <w:spacing w:after="0" w:line="240" w:lineRule="auto"/>
        <w:jc w:val="center"/>
        <w:rPr>
          <w:rFonts w:ascii="Times New Roman" w:eastAsia="Aptos" w:hAnsi="Times New Roman" w:cs="Times New Roman"/>
          <w:b/>
          <w:noProof w:val="0"/>
          <w:color w:val="000000"/>
          <w:kern w:val="2"/>
          <w:sz w:val="28"/>
          <w:szCs w:val="28"/>
          <w:lang w:val="en-US"/>
        </w:rPr>
      </w:pPr>
      <w:r w:rsidRPr="00E31EC8">
        <w:rPr>
          <w:rFonts w:ascii="Times New Roman" w:eastAsia="Aptos" w:hAnsi="Times New Roman" w:cs="Times New Roman"/>
          <w:b/>
          <w:noProof w:val="0"/>
          <w:color w:val="000000"/>
          <w:kern w:val="2"/>
          <w:sz w:val="28"/>
          <w:szCs w:val="28"/>
          <w:lang w:val="en-US"/>
        </w:rPr>
        <w:t>THỦ TỤC HÀNH CHÍNH TRONG QUẢN LÝ NHÀ NƯỚC VỀ NGƯỜI CÓ CÔNG VỚI CÁCH MẠNG</w:t>
      </w:r>
    </w:p>
    <w:p w:rsidR="00E31EC8" w:rsidRPr="00E31EC8" w:rsidRDefault="00E31EC8" w:rsidP="00E31EC8">
      <w:pPr>
        <w:spacing w:after="0" w:line="240" w:lineRule="auto"/>
        <w:jc w:val="center"/>
        <w:rPr>
          <w:rFonts w:ascii="Times New Roman" w:eastAsia="Aptos" w:hAnsi="Times New Roman" w:cs="Times New Roman"/>
          <w:b/>
          <w:noProof w:val="0"/>
          <w:color w:val="000000"/>
          <w:kern w:val="2"/>
          <w:sz w:val="4"/>
          <w:szCs w:val="28"/>
          <w:lang w:val="en-US"/>
        </w:rPr>
      </w:pPr>
    </w:p>
    <w:p w:rsidR="00E31EC8" w:rsidRPr="00E31EC8" w:rsidRDefault="00E31EC8" w:rsidP="00E31EC8">
      <w:pPr>
        <w:spacing w:before="200" w:after="0" w:line="240" w:lineRule="auto"/>
        <w:ind w:firstLine="567"/>
        <w:jc w:val="both"/>
        <w:rPr>
          <w:rFonts w:ascii="Times New Roman" w:eastAsia="Aptos" w:hAnsi="Times New Roman" w:cs="Times New Roman"/>
          <w:noProof w:val="0"/>
          <w:color w:val="000000"/>
          <w:kern w:val="2"/>
          <w:sz w:val="28"/>
          <w:szCs w:val="28"/>
          <w:lang w:val="en-US"/>
        </w:rPr>
      </w:pPr>
      <w:r w:rsidRPr="00E31EC8">
        <w:rPr>
          <w:rFonts w:ascii="Times New Roman" w:eastAsia="Aptos" w:hAnsi="Times New Roman" w:cs="Times New Roman"/>
          <w:noProof w:val="0"/>
          <w:color w:val="000000"/>
          <w:kern w:val="2"/>
          <w:sz w:val="28"/>
          <w:szCs w:val="28"/>
          <w:lang w:val="en-US"/>
        </w:rPr>
        <w:t xml:space="preserve">Thủ tục hành chính thực hiện nhiệm vụ </w:t>
      </w:r>
      <w:bookmarkStart w:id="0" w:name="dieu_41"/>
      <w:r w:rsidRPr="00E31EC8">
        <w:rPr>
          <w:rFonts w:ascii="Times New Roman" w:eastAsia="Aptos" w:hAnsi="Times New Roman" w:cs="Times New Roman"/>
          <w:bCs/>
          <w:noProof w:val="0"/>
          <w:color w:val="000000"/>
          <w:kern w:val="2"/>
          <w:sz w:val="28"/>
          <w:szCs w:val="28"/>
          <w:shd w:val="clear" w:color="auto" w:fill="FFFFFF"/>
        </w:rPr>
        <w:t>khám giám định lại tỷ lệ tổn thương cơ thể đối với trường hợp vết thương đặc biệt tái phát và điều chỉnh chế độ</w:t>
      </w:r>
      <w:bookmarkEnd w:id="0"/>
      <w:r w:rsidRPr="00E31EC8">
        <w:rPr>
          <w:rFonts w:ascii="Times New Roman" w:eastAsia="Aptos" w:hAnsi="Times New Roman" w:cs="Times New Roman"/>
          <w:noProof w:val="0"/>
          <w:color w:val="000000"/>
          <w:kern w:val="2"/>
          <w:sz w:val="28"/>
          <w:szCs w:val="28"/>
          <w:lang w:val="en-US"/>
        </w:rPr>
        <w:t xml:space="preserve"> quy định tại điểm a khoản 6 Điều 5 của Nghị định này như sau:</w:t>
      </w:r>
    </w:p>
    <w:p w:rsidR="00E31EC8" w:rsidRPr="00E31EC8" w:rsidRDefault="00E31EC8" w:rsidP="00E31EC8">
      <w:pPr>
        <w:spacing w:before="200" w:after="0" w:line="240" w:lineRule="auto"/>
        <w:ind w:firstLine="567"/>
        <w:jc w:val="both"/>
        <w:rPr>
          <w:rFonts w:ascii="Times New Roman" w:eastAsia="Aptos" w:hAnsi="Times New Roman" w:cs="Times New Roman"/>
          <w:noProof w:val="0"/>
          <w:color w:val="000000"/>
          <w:kern w:val="2"/>
          <w:sz w:val="28"/>
          <w:szCs w:val="28"/>
          <w:lang w:val="en-US"/>
        </w:rPr>
      </w:pPr>
      <w:r w:rsidRPr="00E31EC8">
        <w:rPr>
          <w:rFonts w:ascii="Times New Roman" w:eastAsia="Aptos" w:hAnsi="Times New Roman" w:cs="Times New Roman"/>
          <w:noProof w:val="0"/>
          <w:color w:val="000000"/>
          <w:kern w:val="2"/>
          <w:sz w:val="28"/>
          <w:szCs w:val="28"/>
          <w:lang w:val="en-US"/>
        </w:rPr>
        <w:t>- Trường hợp không thuộc quy định tại khoản 1 Điều 41 của Nghị định số 131/2021/NĐ-CP, cá nhân làm đơn đề nghị theo Mẫu số 33 Phụ lục I của</w:t>
      </w:r>
      <w:r w:rsidRPr="00E31EC8">
        <w:rPr>
          <w:rFonts w:ascii="Times New Roman" w:eastAsia="Aptos" w:hAnsi="Times New Roman" w:cs="Times New Roman"/>
          <w:noProof w:val="0"/>
          <w:color w:val="000000"/>
          <w:spacing w:val="-4"/>
          <w:kern w:val="2"/>
          <w:sz w:val="28"/>
          <w:szCs w:val="28"/>
          <w:lang w:val="en-US"/>
        </w:rPr>
        <w:t xml:space="preserve"> </w:t>
      </w:r>
      <w:r w:rsidRPr="00E31EC8">
        <w:rPr>
          <w:rFonts w:ascii="Times New Roman" w:eastAsia="Aptos" w:hAnsi="Times New Roman" w:cs="Times New Roman"/>
          <w:noProof w:val="0"/>
          <w:color w:val="000000"/>
          <w:spacing w:val="-8"/>
          <w:kern w:val="2"/>
          <w:sz w:val="28"/>
          <w:szCs w:val="28"/>
          <w:lang w:val="en-US"/>
        </w:rPr>
        <w:t>Nghị định số 131/2021/NĐ-CP kèm các giấy tờ quy định tại điểm a khoản 1 Điều 41</w:t>
      </w:r>
      <w:r w:rsidRPr="00E31EC8">
        <w:rPr>
          <w:rFonts w:ascii="Times New Roman" w:eastAsia="Aptos" w:hAnsi="Times New Roman" w:cs="Times New Roman"/>
          <w:noProof w:val="0"/>
          <w:color w:val="000000"/>
          <w:kern w:val="2"/>
          <w:sz w:val="28"/>
          <w:szCs w:val="28"/>
          <w:lang w:val="en-US"/>
        </w:rPr>
        <w:t xml:space="preserve"> của Nghị định số 131/2021/NĐ-CP gửi Sở Nội vụ nơi thường trú. </w:t>
      </w:r>
    </w:p>
    <w:p w:rsidR="00E31EC8" w:rsidRPr="00E31EC8" w:rsidRDefault="00E31EC8" w:rsidP="00E31EC8">
      <w:pPr>
        <w:spacing w:before="200" w:after="0" w:line="240" w:lineRule="auto"/>
        <w:ind w:firstLine="567"/>
        <w:jc w:val="both"/>
        <w:rPr>
          <w:rFonts w:ascii="Times New Roman" w:eastAsia="Aptos" w:hAnsi="Times New Roman" w:cs="Times New Roman"/>
          <w:noProof w:val="0"/>
          <w:color w:val="000000"/>
          <w:kern w:val="2"/>
          <w:sz w:val="28"/>
          <w:szCs w:val="28"/>
          <w:lang w:val="en-US"/>
        </w:rPr>
      </w:pPr>
      <w:r w:rsidRPr="00E31EC8">
        <w:rPr>
          <w:rFonts w:ascii="Times New Roman" w:eastAsia="Aptos" w:hAnsi="Times New Roman" w:cs="Times New Roman"/>
          <w:noProof w:val="0"/>
          <w:color w:val="000000"/>
          <w:kern w:val="2"/>
          <w:sz w:val="28"/>
          <w:szCs w:val="28"/>
          <w:lang w:val="en-US"/>
        </w:rPr>
        <w:t>Sở Nội vụ trong thời gian 12 ngày, kể từ ngày nhận đủ các giấy tờ nêu trên có trách nhiệm đối chiếu hồ sơ đang lưu tại sở, nếu đủ điều kiện, thì cấp giấy giới thiệu theo Mẫu số 38 Phụ lục I của Nghị định số 131/2021/NĐ-CP gửi đến Hội đồng giám định y khoa có thẩm quyền theo quy định tại Điều 161 của Nghị định số 131/2021/NĐ-CP. Trường hợp không đủ điều kiện thì trả lại hồ sơ và nêu rõ lý do.</w:t>
      </w:r>
    </w:p>
    <w:p w:rsidR="00E31EC8" w:rsidRPr="00E31EC8" w:rsidRDefault="00E31EC8" w:rsidP="00E31EC8">
      <w:pPr>
        <w:spacing w:before="200" w:after="0" w:line="240" w:lineRule="auto"/>
        <w:ind w:firstLine="567"/>
        <w:jc w:val="both"/>
        <w:rPr>
          <w:rFonts w:ascii="Times New Roman" w:eastAsia="Times New Roman" w:hAnsi="Times New Roman" w:cs="Times New Roman"/>
          <w:noProof w:val="0"/>
          <w:color w:val="000000"/>
          <w:sz w:val="28"/>
          <w:szCs w:val="28"/>
          <w:lang w:val="en-US"/>
        </w:rPr>
      </w:pPr>
      <w:r w:rsidRPr="00E31EC8">
        <w:rPr>
          <w:rFonts w:ascii="Times New Roman" w:eastAsia="Times New Roman" w:hAnsi="Times New Roman" w:cs="Times New Roman"/>
          <w:noProof w:val="0"/>
          <w:color w:val="000000"/>
          <w:sz w:val="28"/>
          <w:szCs w:val="28"/>
          <w:lang w:val="en-US"/>
        </w:rPr>
        <w:t>-</w:t>
      </w:r>
      <w:r w:rsidRPr="00E31EC8">
        <w:rPr>
          <w:rFonts w:ascii="Times New Roman" w:eastAsia="Times New Roman" w:hAnsi="Times New Roman" w:cs="Times New Roman"/>
          <w:noProof w:val="0"/>
          <w:color w:val="000000"/>
          <w:sz w:val="28"/>
          <w:szCs w:val="28"/>
        </w:rPr>
        <w:t xml:space="preserve"> Hội đồng giám định y khoa trong thời gian 60 ngày</w:t>
      </w:r>
      <w:r w:rsidRPr="00E31EC8">
        <w:rPr>
          <w:rFonts w:ascii="Times New Roman" w:eastAsia="Times New Roman" w:hAnsi="Times New Roman" w:cs="Times New Roman"/>
          <w:noProof w:val="0"/>
          <w:color w:val="000000"/>
          <w:sz w:val="28"/>
          <w:szCs w:val="28"/>
          <w:lang w:val="en-US"/>
        </w:rPr>
        <w:t>,</w:t>
      </w:r>
      <w:r w:rsidRPr="00E31EC8">
        <w:rPr>
          <w:rFonts w:ascii="Times New Roman" w:eastAsia="Times New Roman" w:hAnsi="Times New Roman" w:cs="Times New Roman"/>
          <w:noProof w:val="0"/>
          <w:color w:val="000000"/>
          <w:sz w:val="28"/>
          <w:szCs w:val="28"/>
        </w:rPr>
        <w:t xml:space="preserve"> kể từ ngày nhận đủ giấy tờ, có trách nhiệm tổ chức khám giám định, ban hành biên bản giám định y khoa theo Mẫu số 78 Phụ lục I </w:t>
      </w:r>
      <w:r w:rsidRPr="00E31EC8">
        <w:rPr>
          <w:rFonts w:ascii="Times New Roman" w:eastAsia="Times New Roman" w:hAnsi="Times New Roman" w:cs="Times New Roman"/>
          <w:noProof w:val="0"/>
          <w:color w:val="000000"/>
          <w:sz w:val="28"/>
          <w:szCs w:val="28"/>
          <w:lang w:val="en-US"/>
        </w:rPr>
        <w:t xml:space="preserve">của </w:t>
      </w:r>
      <w:r w:rsidRPr="00E31EC8">
        <w:rPr>
          <w:rFonts w:ascii="Times New Roman" w:eastAsia="Aptos" w:hAnsi="Times New Roman" w:cs="Times New Roman"/>
          <w:noProof w:val="0"/>
          <w:color w:val="000000"/>
          <w:kern w:val="2"/>
          <w:sz w:val="28"/>
          <w:szCs w:val="28"/>
          <w:lang w:val="en-US"/>
        </w:rPr>
        <w:t>Nghị định số 131/2021/NĐ-CP</w:t>
      </w:r>
      <w:r w:rsidRPr="00E31EC8">
        <w:rPr>
          <w:rFonts w:ascii="Times New Roman" w:eastAsia="Times New Roman" w:hAnsi="Times New Roman" w:cs="Times New Roman"/>
          <w:noProof w:val="0"/>
          <w:color w:val="000000"/>
          <w:sz w:val="28"/>
          <w:szCs w:val="28"/>
        </w:rPr>
        <w:t xml:space="preserve"> gửi Sở</w:t>
      </w:r>
      <w:r w:rsidRPr="00E31EC8">
        <w:rPr>
          <w:rFonts w:ascii="Times New Roman" w:eastAsia="Times New Roman" w:hAnsi="Times New Roman" w:cs="Times New Roman"/>
          <w:noProof w:val="0"/>
          <w:color w:val="000000"/>
          <w:sz w:val="28"/>
          <w:szCs w:val="28"/>
          <w:lang w:val="en-US"/>
        </w:rPr>
        <w:t xml:space="preserve"> Nội vụ</w:t>
      </w:r>
      <w:r w:rsidRPr="00E31EC8">
        <w:rPr>
          <w:rFonts w:ascii="Times New Roman" w:eastAsia="Times New Roman" w:hAnsi="Times New Roman" w:cs="Times New Roman"/>
          <w:noProof w:val="0"/>
          <w:color w:val="000000"/>
          <w:sz w:val="28"/>
          <w:szCs w:val="28"/>
        </w:rPr>
        <w:t>. Trường hợp chưa ban hành biên bản phải có văn bản thông báo và nêu rõ lý do.</w:t>
      </w:r>
    </w:p>
    <w:p w:rsidR="00E31EC8" w:rsidRPr="00E31EC8" w:rsidRDefault="00E31EC8" w:rsidP="00E31EC8">
      <w:pPr>
        <w:spacing w:before="200" w:after="0" w:line="240" w:lineRule="auto"/>
        <w:ind w:firstLine="567"/>
        <w:jc w:val="both"/>
        <w:rPr>
          <w:rFonts w:ascii="Times New Roman" w:eastAsia="Aptos" w:hAnsi="Times New Roman" w:cs="Times New Roman"/>
          <w:noProof w:val="0"/>
          <w:color w:val="000000"/>
          <w:kern w:val="2"/>
          <w:sz w:val="28"/>
          <w:szCs w:val="28"/>
          <w:lang w:val="en-US"/>
        </w:rPr>
      </w:pPr>
      <w:r w:rsidRPr="00E31EC8">
        <w:rPr>
          <w:rFonts w:ascii="Times New Roman" w:eastAsia="Times New Roman" w:hAnsi="Times New Roman" w:cs="Times New Roman"/>
          <w:noProof w:val="0"/>
          <w:color w:val="000000"/>
          <w:sz w:val="28"/>
          <w:szCs w:val="28"/>
          <w:lang w:val="en-US"/>
        </w:rPr>
        <w:t xml:space="preserve">- </w:t>
      </w:r>
      <w:r w:rsidRPr="00E31EC8">
        <w:rPr>
          <w:rFonts w:ascii="Times New Roman" w:eastAsia="Times New Roman" w:hAnsi="Times New Roman" w:cs="Times New Roman"/>
          <w:noProof w:val="0"/>
          <w:color w:val="000000"/>
          <w:sz w:val="28"/>
          <w:szCs w:val="28"/>
        </w:rPr>
        <w:t xml:space="preserve">Sở </w:t>
      </w:r>
      <w:r w:rsidRPr="00E31EC8">
        <w:rPr>
          <w:rFonts w:ascii="Times New Roman" w:eastAsia="Times New Roman" w:hAnsi="Times New Roman" w:cs="Times New Roman"/>
          <w:noProof w:val="0"/>
          <w:color w:val="000000"/>
          <w:sz w:val="28"/>
          <w:szCs w:val="28"/>
          <w:lang w:val="en-US"/>
        </w:rPr>
        <w:t>Nội vụ</w:t>
      </w:r>
      <w:r w:rsidRPr="00E31EC8">
        <w:rPr>
          <w:rFonts w:ascii="Times New Roman" w:eastAsia="Times New Roman" w:hAnsi="Times New Roman" w:cs="Times New Roman"/>
          <w:noProof w:val="0"/>
          <w:color w:val="000000"/>
          <w:sz w:val="28"/>
          <w:szCs w:val="28"/>
        </w:rPr>
        <w:t xml:space="preserve"> trong thời gian 12 ngày</w:t>
      </w:r>
      <w:r w:rsidRPr="00E31EC8">
        <w:rPr>
          <w:rFonts w:ascii="Times New Roman" w:eastAsia="Times New Roman" w:hAnsi="Times New Roman" w:cs="Times New Roman"/>
          <w:noProof w:val="0"/>
          <w:color w:val="000000"/>
          <w:sz w:val="28"/>
          <w:szCs w:val="28"/>
          <w:lang w:val="en-US"/>
        </w:rPr>
        <w:t>,</w:t>
      </w:r>
      <w:r w:rsidRPr="00E31EC8">
        <w:rPr>
          <w:rFonts w:ascii="Times New Roman" w:eastAsia="Times New Roman" w:hAnsi="Times New Roman" w:cs="Times New Roman"/>
          <w:noProof w:val="0"/>
          <w:color w:val="000000"/>
          <w:sz w:val="28"/>
          <w:szCs w:val="28"/>
        </w:rPr>
        <w:t xml:space="preserve"> kể từ ngày tiếp nhận biên bản giám định y khoa có trách nhiệm ban hành quyết định điều chỉnh trợ cấp, phụ cấp ưu đãi theo Mẫu số 60 Phụ lục I </w:t>
      </w:r>
      <w:r w:rsidRPr="00E31EC8">
        <w:rPr>
          <w:rFonts w:ascii="Times New Roman" w:eastAsia="Times New Roman" w:hAnsi="Times New Roman" w:cs="Times New Roman"/>
          <w:noProof w:val="0"/>
          <w:color w:val="000000"/>
          <w:sz w:val="28"/>
          <w:szCs w:val="28"/>
          <w:lang w:val="en-US"/>
        </w:rPr>
        <w:t xml:space="preserve">của </w:t>
      </w:r>
      <w:r w:rsidRPr="00E31EC8">
        <w:rPr>
          <w:rFonts w:ascii="Times New Roman" w:eastAsia="Aptos" w:hAnsi="Times New Roman" w:cs="Times New Roman"/>
          <w:noProof w:val="0"/>
          <w:color w:val="000000"/>
          <w:kern w:val="2"/>
          <w:sz w:val="28"/>
          <w:szCs w:val="28"/>
          <w:lang w:val="en-US"/>
        </w:rPr>
        <w:t>Nghị định số 131/2021/NĐ-CP.</w:t>
      </w:r>
    </w:p>
    <w:p w:rsidR="00E31EC8" w:rsidRPr="00E31EC8" w:rsidRDefault="00E31EC8" w:rsidP="00E31EC8">
      <w:pPr>
        <w:spacing w:after="0" w:line="240" w:lineRule="auto"/>
        <w:jc w:val="center"/>
        <w:rPr>
          <w:rFonts w:ascii="Times New Roman" w:eastAsia="Aptos" w:hAnsi="Times New Roman" w:cs="Times New Roman"/>
          <w:b/>
          <w:noProof w:val="0"/>
          <w:color w:val="000000"/>
          <w:kern w:val="2"/>
          <w:szCs w:val="28"/>
          <w:lang w:val="en-US"/>
        </w:rPr>
      </w:pPr>
    </w:p>
    <w:p w:rsidR="00E31EC8" w:rsidRPr="00E31EC8" w:rsidRDefault="00E31EC8" w:rsidP="00E31EC8">
      <w:pPr>
        <w:spacing w:after="0" w:line="240" w:lineRule="auto"/>
        <w:jc w:val="center"/>
        <w:rPr>
          <w:rFonts w:ascii="Times New Roman" w:eastAsia="Aptos" w:hAnsi="Times New Roman" w:cs="Times New Roman"/>
          <w:b/>
          <w:noProof w:val="0"/>
          <w:color w:val="000000"/>
          <w:kern w:val="2"/>
          <w:sz w:val="28"/>
          <w:szCs w:val="28"/>
          <w:lang w:val="en-US"/>
        </w:rPr>
      </w:pPr>
      <w:r w:rsidRPr="00E31EC8">
        <w:rPr>
          <w:rFonts w:ascii="Times New Roman" w:eastAsia="Aptos" w:hAnsi="Times New Roman" w:cs="Times New Roman"/>
          <w:b/>
          <w:noProof w:val="0"/>
          <w:color w:val="000000"/>
          <w:kern w:val="2"/>
          <w:sz w:val="28"/>
          <w:szCs w:val="28"/>
          <w:lang w:val="en-US"/>
        </w:rPr>
        <w:t>Mục 2</w:t>
      </w:r>
    </w:p>
    <w:p w:rsidR="00E31EC8" w:rsidRPr="00E31EC8" w:rsidRDefault="00E31EC8" w:rsidP="00E31EC8">
      <w:pPr>
        <w:spacing w:after="0" w:line="240" w:lineRule="auto"/>
        <w:jc w:val="center"/>
        <w:rPr>
          <w:rFonts w:ascii="Times New Roman" w:eastAsia="Aptos" w:hAnsi="Times New Roman" w:cs="Times New Roman"/>
          <w:b/>
          <w:noProof w:val="0"/>
          <w:color w:val="000000"/>
          <w:kern w:val="2"/>
          <w:sz w:val="28"/>
          <w:szCs w:val="28"/>
          <w:lang w:val="en-US"/>
        </w:rPr>
      </w:pPr>
      <w:r w:rsidRPr="00E31EC8">
        <w:rPr>
          <w:rFonts w:ascii="Times New Roman" w:eastAsia="Aptos" w:hAnsi="Times New Roman" w:cs="Times New Roman"/>
          <w:b/>
          <w:noProof w:val="0"/>
          <w:color w:val="000000"/>
          <w:kern w:val="2"/>
          <w:sz w:val="28"/>
          <w:szCs w:val="28"/>
          <w:lang w:val="en-US"/>
        </w:rPr>
        <w:t>THỦ TỤC HÀNH CHÍNH TRONG QUẢN LÝ NHÀ NƯỚC</w:t>
      </w:r>
    </w:p>
    <w:p w:rsidR="00E31EC8" w:rsidRPr="00E31EC8" w:rsidRDefault="00E31EC8" w:rsidP="00E31EC8">
      <w:pPr>
        <w:spacing w:after="0" w:line="240" w:lineRule="auto"/>
        <w:jc w:val="center"/>
        <w:rPr>
          <w:rFonts w:ascii="Times New Roman" w:eastAsia="Aptos" w:hAnsi="Times New Roman" w:cs="Times New Roman"/>
          <w:b/>
          <w:noProof w:val="0"/>
          <w:color w:val="000000"/>
          <w:kern w:val="2"/>
          <w:sz w:val="28"/>
          <w:szCs w:val="28"/>
          <w:lang w:val="en-US"/>
        </w:rPr>
      </w:pPr>
      <w:r w:rsidRPr="00E31EC8">
        <w:rPr>
          <w:rFonts w:ascii="Times New Roman" w:eastAsia="Aptos" w:hAnsi="Times New Roman" w:cs="Times New Roman"/>
          <w:b/>
          <w:noProof w:val="0"/>
          <w:color w:val="000000"/>
          <w:kern w:val="2"/>
          <w:sz w:val="28"/>
          <w:szCs w:val="28"/>
          <w:lang w:val="en-US"/>
        </w:rPr>
        <w:t>VỀ LAO ĐỘNG NƯỚC NGOÀI LÀM VIỆC TẠI VIỆT NAM</w:t>
      </w:r>
    </w:p>
    <w:p w:rsidR="00E31EC8" w:rsidRPr="00E31EC8" w:rsidRDefault="00E31EC8" w:rsidP="00E31EC8">
      <w:pPr>
        <w:spacing w:before="120" w:after="0" w:line="240" w:lineRule="auto"/>
        <w:ind w:firstLine="567"/>
        <w:jc w:val="both"/>
        <w:rPr>
          <w:rFonts w:ascii="Times New Roman" w:eastAsia="Aptos" w:hAnsi="Times New Roman" w:cs="Times New Roman"/>
          <w:noProof w:val="0"/>
          <w:color w:val="000000"/>
          <w:spacing w:val="4"/>
          <w:kern w:val="2"/>
          <w:sz w:val="28"/>
          <w:szCs w:val="28"/>
          <w:lang w:val="en-US"/>
        </w:rPr>
      </w:pPr>
      <w:r w:rsidRPr="00E31EC8">
        <w:rPr>
          <w:rFonts w:ascii="Times New Roman" w:eastAsia="Aptos" w:hAnsi="Times New Roman" w:cs="Times New Roman"/>
          <w:noProof w:val="0"/>
          <w:color w:val="000000"/>
          <w:spacing w:val="4"/>
          <w:kern w:val="2"/>
          <w:sz w:val="28"/>
          <w:szCs w:val="28"/>
          <w:shd w:val="clear" w:color="auto" w:fill="FFFFFF"/>
          <w:lang w:val="en-US"/>
        </w:rPr>
        <w:t>1</w:t>
      </w:r>
      <w:r w:rsidRPr="00E31EC8">
        <w:rPr>
          <w:rFonts w:ascii="Times New Roman" w:eastAsia="Aptos" w:hAnsi="Times New Roman" w:cs="Times New Roman"/>
          <w:noProof w:val="0"/>
          <w:color w:val="000000"/>
          <w:spacing w:val="4"/>
          <w:kern w:val="2"/>
          <w:sz w:val="28"/>
          <w:szCs w:val="28"/>
          <w:lang w:val="en-US"/>
        </w:rPr>
        <w:t>. Thủ tục hành chính thực hiện nhiệm vụ chấp thuận nhu cầu sử dụng người lao động nước ngoài quy định tại khoản 2 Điều 8 của Nghị định này như sau:</w:t>
      </w:r>
    </w:p>
    <w:p w:rsidR="00E31EC8" w:rsidRPr="00E31EC8" w:rsidRDefault="00E31EC8" w:rsidP="00E31EC8">
      <w:pPr>
        <w:spacing w:before="120" w:after="0" w:line="240" w:lineRule="auto"/>
        <w:ind w:firstLine="567"/>
        <w:jc w:val="both"/>
        <w:rPr>
          <w:rFonts w:ascii="Times New Roman" w:eastAsia="Aptos" w:hAnsi="Times New Roman" w:cs="Times New Roman"/>
          <w:bCs/>
          <w:noProof w:val="0"/>
          <w:color w:val="000000"/>
          <w:kern w:val="2"/>
          <w:sz w:val="28"/>
          <w:szCs w:val="28"/>
          <w:lang w:val="en-US"/>
        </w:rPr>
      </w:pPr>
      <w:r w:rsidRPr="00E31EC8">
        <w:rPr>
          <w:rFonts w:ascii="Times New Roman" w:eastAsia="Aptos" w:hAnsi="Times New Roman" w:cs="Times New Roman"/>
          <w:bCs/>
          <w:noProof w:val="0"/>
          <w:color w:val="000000"/>
          <w:kern w:val="2"/>
          <w:sz w:val="28"/>
          <w:szCs w:val="28"/>
          <w:lang w:val="en-US"/>
        </w:rPr>
        <w:t xml:space="preserve">a) Trước ít nhất 15 ngày, kể từ ngày dự kiến sử dụng người lao động nước ngoài, người sử dụng lao động (trừ nhà thầu) có trách nhiệm xác định nhu cầu sử dụng người lao động nước ngoài đối với từng vị trí công việc mà người lao </w:t>
      </w:r>
      <w:r w:rsidRPr="00E31EC8">
        <w:rPr>
          <w:rFonts w:ascii="Times New Roman" w:eastAsia="Aptos" w:hAnsi="Times New Roman" w:cs="Times New Roman"/>
          <w:bCs/>
          <w:noProof w:val="0"/>
          <w:color w:val="000000"/>
          <w:kern w:val="2"/>
          <w:sz w:val="28"/>
          <w:szCs w:val="28"/>
          <w:lang w:val="en-US"/>
        </w:rPr>
        <w:lastRenderedPageBreak/>
        <w:t>động Việt Nam chưa đáp ứng được và báo cáo giải trình với Chủ tịch Ủy ban nhân dân cấp tỉnh nơi người lao động nước ngoài dự kiến làm việc theo Mẫu số 01/PLI Phụ lục I của Nghị định số 152/2020/NĐ-CP;</w:t>
      </w:r>
    </w:p>
    <w:p w:rsidR="00E31EC8" w:rsidRPr="00E31EC8" w:rsidRDefault="00E31EC8" w:rsidP="00E31EC8">
      <w:pPr>
        <w:spacing w:before="120" w:after="0" w:line="240" w:lineRule="auto"/>
        <w:ind w:firstLine="567"/>
        <w:jc w:val="both"/>
        <w:rPr>
          <w:rFonts w:ascii="Times New Roman" w:eastAsia="Aptos" w:hAnsi="Times New Roman" w:cs="Times New Roman"/>
          <w:bCs/>
          <w:noProof w:val="0"/>
          <w:color w:val="000000"/>
          <w:kern w:val="2"/>
          <w:sz w:val="28"/>
          <w:szCs w:val="28"/>
          <w:lang w:val="en-US"/>
        </w:rPr>
      </w:pPr>
      <w:r w:rsidRPr="00E31EC8">
        <w:rPr>
          <w:rFonts w:ascii="Times New Roman" w:eastAsia="Aptos" w:hAnsi="Times New Roman" w:cs="Times New Roman"/>
          <w:bCs/>
          <w:noProof w:val="0"/>
          <w:color w:val="000000"/>
          <w:kern w:val="2"/>
          <w:sz w:val="28"/>
          <w:szCs w:val="28"/>
          <w:lang w:val="en-US"/>
        </w:rPr>
        <w:t>b) Trong quá trình thực hiện, nếu thay đổi nhu cầu sử dụng người lao động nước ngoài về vị trí, chức danh công việc, hình thức làm việc, số lượng, địa điểm thì người sử dụng lao động phải báo cáo Chủ tịch Ủy ban nhân dân cấp tỉnh theo Mẫu số 02/PLI Phụ lục I của Nghị định số 152/2020/NĐ-CP trước ít nhất 15 ngày, kể từ ngày dự kiến sử dụng người lao động nước ngoài;</w:t>
      </w:r>
    </w:p>
    <w:p w:rsidR="00E31EC8" w:rsidRPr="00E31EC8" w:rsidRDefault="00E31EC8" w:rsidP="00E31EC8">
      <w:pPr>
        <w:spacing w:before="120" w:after="0" w:line="240" w:lineRule="auto"/>
        <w:ind w:firstLine="567"/>
        <w:jc w:val="both"/>
        <w:rPr>
          <w:rFonts w:ascii="Times New Roman" w:eastAsia="Aptos" w:hAnsi="Times New Roman" w:cs="Times New Roman"/>
          <w:bCs/>
          <w:noProof w:val="0"/>
          <w:color w:val="000000"/>
          <w:kern w:val="2"/>
          <w:sz w:val="28"/>
          <w:szCs w:val="28"/>
          <w:lang w:val="en-US"/>
        </w:rPr>
      </w:pPr>
      <w:r w:rsidRPr="00E31EC8">
        <w:rPr>
          <w:rFonts w:ascii="Times New Roman" w:eastAsia="Aptos" w:hAnsi="Times New Roman" w:cs="Times New Roman"/>
          <w:bCs/>
          <w:noProof w:val="0"/>
          <w:color w:val="000000"/>
          <w:spacing w:val="-4"/>
          <w:kern w:val="2"/>
          <w:sz w:val="28"/>
          <w:szCs w:val="28"/>
          <w:lang w:val="en-US"/>
        </w:rPr>
        <w:t>c) Trường hợp người lao động nước ngoài quy định tại các khoản 3, 4, 5, 6</w:t>
      </w:r>
      <w:r w:rsidRPr="00E31EC8">
        <w:rPr>
          <w:rFonts w:ascii="Times New Roman" w:eastAsia="Aptos" w:hAnsi="Times New Roman" w:cs="Times New Roman"/>
          <w:bCs/>
          <w:noProof w:val="0"/>
          <w:color w:val="000000"/>
          <w:kern w:val="2"/>
          <w:sz w:val="28"/>
          <w:szCs w:val="28"/>
          <w:lang w:val="en-US"/>
        </w:rPr>
        <w:t xml:space="preserve"> và 8 Điều 154 của Bộ luật Lao động và các khoản 1, 2, 4, 5, 7, 8, 9, 10, 11, 12, 13 và 14 Điều 7 của Nghị định số 152/2020/NĐ-CP thì người sử dụng lao động không phải thực hiện xác định nhu cầu sử dụng người lao động nước ngoài;</w:t>
      </w:r>
    </w:p>
    <w:p w:rsidR="00E31EC8" w:rsidRPr="00E31EC8" w:rsidRDefault="00E31EC8" w:rsidP="00E31EC8">
      <w:pPr>
        <w:spacing w:before="120" w:after="0" w:line="240" w:lineRule="auto"/>
        <w:ind w:firstLine="567"/>
        <w:jc w:val="both"/>
        <w:rPr>
          <w:rFonts w:ascii="Times New Roman" w:eastAsia="Aptos" w:hAnsi="Times New Roman" w:cs="Times New Roman"/>
          <w:bCs/>
          <w:noProof w:val="0"/>
          <w:color w:val="000000"/>
          <w:kern w:val="2"/>
          <w:sz w:val="28"/>
          <w:szCs w:val="28"/>
          <w:lang w:val="en-US"/>
        </w:rPr>
      </w:pPr>
      <w:r w:rsidRPr="00E31EC8">
        <w:rPr>
          <w:rFonts w:ascii="Times New Roman" w:eastAsia="Aptos" w:hAnsi="Times New Roman" w:cs="Times New Roman"/>
          <w:bCs/>
          <w:noProof w:val="0"/>
          <w:color w:val="000000"/>
          <w:kern w:val="2"/>
          <w:sz w:val="28"/>
          <w:szCs w:val="28"/>
          <w:lang w:val="en-US"/>
        </w:rPr>
        <w:t xml:space="preserve">d) Kể từ ngày 01 tháng 07 năm 2025, việc thông báo tuyển dụng người lao động Việt Nam vào các vị trí dự kiến tuyển dụng người lao động nước ngoài được thực hiện trên Cổng thông tin điện tử của Ủy ban nhân dân cấp tỉnh trong thời gian ít nhất 15 ngày, kể từ ngày dự kiến báo cáo giải trình với Chủ tịch Ủy ban nhân dân cấp tỉnh nơi người lao động nước ngoài dự kiến làm việc. </w:t>
      </w:r>
    </w:p>
    <w:p w:rsidR="00E31EC8" w:rsidRPr="00E31EC8" w:rsidRDefault="00E31EC8" w:rsidP="00E31EC8">
      <w:pPr>
        <w:spacing w:before="120" w:after="0" w:line="240" w:lineRule="auto"/>
        <w:ind w:firstLine="567"/>
        <w:jc w:val="both"/>
        <w:rPr>
          <w:rFonts w:ascii="Times New Roman" w:eastAsia="Aptos" w:hAnsi="Times New Roman" w:cs="Times New Roman"/>
          <w:bCs/>
          <w:noProof w:val="0"/>
          <w:color w:val="000000"/>
          <w:kern w:val="2"/>
          <w:sz w:val="28"/>
          <w:szCs w:val="28"/>
          <w:lang w:val="en-US"/>
        </w:rPr>
      </w:pPr>
      <w:r w:rsidRPr="00E31EC8">
        <w:rPr>
          <w:rFonts w:ascii="Times New Roman" w:eastAsia="Aptos" w:hAnsi="Times New Roman" w:cs="Times New Roman"/>
          <w:bCs/>
          <w:noProof w:val="0"/>
          <w:color w:val="000000"/>
          <w:kern w:val="2"/>
          <w:sz w:val="28"/>
          <w:szCs w:val="28"/>
          <w:lang w:val="en-US"/>
        </w:rPr>
        <w:t>Nội dung thông báo tuyển dụng bao gồm: Vị trí và chức danh công việc, mô tả công việc, số lượng, yêu cầu về trình độ, kinh nghiệm, mức lương, thời gian và địa điểm làm việc. Sau khi không tuyển được người lao động Việt Nam vào các vị ví tuyển dụng người lao động nước ngoài, người sử dụng lao động có trách nhiệm xác định nhu cầu sử dụng người lao động nước ngoài theo quy định tại điểm a khoản 1 Điều 4 của Nghị định số 152/2020/NĐ-CP;</w:t>
      </w:r>
    </w:p>
    <w:p w:rsidR="00E31EC8" w:rsidRPr="00E31EC8" w:rsidRDefault="00E31EC8" w:rsidP="00E31EC8">
      <w:pPr>
        <w:spacing w:before="120" w:after="0" w:line="240" w:lineRule="auto"/>
        <w:ind w:firstLine="567"/>
        <w:jc w:val="both"/>
        <w:rPr>
          <w:rFonts w:ascii="Times New Roman" w:eastAsia="Aptos" w:hAnsi="Times New Roman" w:cs="Times New Roman"/>
          <w:bCs/>
          <w:noProof w:val="0"/>
          <w:color w:val="000000"/>
          <w:kern w:val="2"/>
          <w:sz w:val="28"/>
          <w:szCs w:val="28"/>
          <w:lang w:val="en-US"/>
        </w:rPr>
      </w:pPr>
      <w:r w:rsidRPr="00E31EC8">
        <w:rPr>
          <w:rFonts w:ascii="Times New Roman" w:eastAsia="Aptos" w:hAnsi="Times New Roman" w:cs="Times New Roman"/>
          <w:bCs/>
          <w:noProof w:val="0"/>
          <w:color w:val="000000"/>
          <w:kern w:val="2"/>
          <w:sz w:val="28"/>
          <w:szCs w:val="28"/>
          <w:lang w:val="en-US"/>
        </w:rPr>
        <w:t>đ) Chủ tịch Ủy ban nhân dân cấp tỉnh có văn bản chấp thuận hoặc không chấp thuận về việc sử dụng người lao động nước ngoài đối với từng vị trí công việc theo Mẫu số 03/PLI Phụ lục I của Nghị định số 152/2020/NĐ-CP trong thời hạn 10 ngày làm việc, kể từ ngày nhận được báo cáo giải trình hoặc báo cáo giải trình thay đổi nhu cầu sử dụng người lao động nước ngoài.</w:t>
      </w:r>
    </w:p>
    <w:p w:rsidR="00E31EC8" w:rsidRPr="00E31EC8" w:rsidRDefault="00E31EC8" w:rsidP="00E31EC8">
      <w:pPr>
        <w:spacing w:before="120" w:after="0" w:line="240" w:lineRule="auto"/>
        <w:ind w:firstLine="567"/>
        <w:jc w:val="both"/>
        <w:rPr>
          <w:rFonts w:ascii="Times New Roman" w:eastAsia="Aptos" w:hAnsi="Times New Roman" w:cs="Times New Roman"/>
          <w:noProof w:val="0"/>
          <w:color w:val="000000"/>
          <w:kern w:val="2"/>
          <w:sz w:val="28"/>
          <w:szCs w:val="28"/>
          <w:lang w:val="en-US"/>
        </w:rPr>
      </w:pPr>
      <w:r w:rsidRPr="00E31EC8">
        <w:rPr>
          <w:rFonts w:ascii="Times New Roman" w:eastAsia="Aptos" w:hAnsi="Times New Roman" w:cs="Times New Roman"/>
          <w:noProof w:val="0"/>
          <w:color w:val="000000"/>
          <w:kern w:val="2"/>
          <w:sz w:val="28"/>
          <w:szCs w:val="28"/>
          <w:lang w:val="en-US"/>
        </w:rPr>
        <w:t>2. Thủ tục hành chính thực hiện nhiệm vụ xác nhận người lao động nước ngoài không thuộc diện cấp giấy phép lao động quy định tại khoản 2 Điều 8 của Nghị định này như sau:</w:t>
      </w:r>
    </w:p>
    <w:p w:rsidR="00E31EC8" w:rsidRPr="00E31EC8" w:rsidRDefault="00E31EC8" w:rsidP="00E31EC8">
      <w:pPr>
        <w:spacing w:before="120" w:after="0" w:line="240" w:lineRule="auto"/>
        <w:ind w:firstLine="567"/>
        <w:jc w:val="both"/>
        <w:rPr>
          <w:rFonts w:ascii="Times New Roman" w:eastAsia="Aptos" w:hAnsi="Times New Roman" w:cs="Times New Roman"/>
          <w:noProof w:val="0"/>
          <w:color w:val="000000"/>
          <w:kern w:val="2"/>
          <w:sz w:val="28"/>
          <w:szCs w:val="28"/>
          <w:lang w:val="en-US"/>
        </w:rPr>
      </w:pPr>
      <w:r w:rsidRPr="00E31EC8">
        <w:rPr>
          <w:rFonts w:ascii="Times New Roman" w:eastAsia="Aptos" w:hAnsi="Times New Roman" w:cs="Times New Roman"/>
          <w:noProof w:val="0"/>
          <w:color w:val="000000"/>
          <w:kern w:val="2"/>
          <w:sz w:val="28"/>
          <w:szCs w:val="28"/>
          <w:lang w:val="en-US"/>
        </w:rPr>
        <w:t xml:space="preserve">a) Người sử dụng lao động đề nghị </w:t>
      </w:r>
      <w:r w:rsidRPr="00E31EC8">
        <w:rPr>
          <w:rFonts w:ascii="Times New Roman" w:eastAsia="Aptos" w:hAnsi="Times New Roman" w:cs="Times New Roman"/>
          <w:bCs/>
          <w:noProof w:val="0"/>
          <w:color w:val="000000"/>
          <w:kern w:val="2"/>
          <w:sz w:val="28"/>
          <w:szCs w:val="28"/>
          <w:lang w:val="en-US"/>
        </w:rPr>
        <w:t xml:space="preserve">Chủ tịch Ủy ban nhân dân cấp tỉnh </w:t>
      </w:r>
      <w:r w:rsidRPr="00E31EC8">
        <w:rPr>
          <w:rFonts w:ascii="Times New Roman" w:eastAsia="Aptos" w:hAnsi="Times New Roman" w:cs="Times New Roman"/>
          <w:noProof w:val="0"/>
          <w:color w:val="000000"/>
          <w:kern w:val="2"/>
          <w:sz w:val="28"/>
          <w:szCs w:val="28"/>
          <w:lang w:val="en-US"/>
        </w:rPr>
        <w:t>nơi người lao động nước ngoài dự kiến làm việc xác nhận người lao động nước ngoài không thuộc diện cấp giấy phép lao động trước ít nhất 10 ngày, kể từ ngày người lao động nước ngoài bắt đầu làm việc.</w:t>
      </w:r>
    </w:p>
    <w:p w:rsidR="00E31EC8" w:rsidRPr="00E31EC8" w:rsidRDefault="00E31EC8" w:rsidP="00E31EC8">
      <w:pPr>
        <w:spacing w:before="240" w:after="0" w:line="240" w:lineRule="auto"/>
        <w:ind w:firstLine="567"/>
        <w:jc w:val="both"/>
        <w:rPr>
          <w:rFonts w:ascii="Times New Roman" w:eastAsia="Aptos" w:hAnsi="Times New Roman" w:cs="Times New Roman"/>
          <w:noProof w:val="0"/>
          <w:color w:val="000000"/>
          <w:kern w:val="2"/>
          <w:sz w:val="28"/>
          <w:szCs w:val="28"/>
          <w:lang w:val="en-US"/>
        </w:rPr>
      </w:pPr>
      <w:r w:rsidRPr="00E31EC8">
        <w:rPr>
          <w:rFonts w:ascii="Times New Roman" w:eastAsia="Aptos" w:hAnsi="Times New Roman" w:cs="Times New Roman"/>
          <w:noProof w:val="0"/>
          <w:color w:val="000000"/>
          <w:kern w:val="2"/>
          <w:sz w:val="28"/>
          <w:szCs w:val="28"/>
          <w:lang w:val="en-US"/>
        </w:rPr>
        <w:t xml:space="preserve">Trường hợp quy định tại khoản 4 và khoản 6 Điều 154 của Bộ luật Lao </w:t>
      </w:r>
      <w:r w:rsidRPr="00E31EC8">
        <w:rPr>
          <w:rFonts w:ascii="Times New Roman" w:eastAsia="Aptos" w:hAnsi="Times New Roman" w:cs="Times New Roman"/>
          <w:noProof w:val="0"/>
          <w:color w:val="000000"/>
          <w:spacing w:val="-6"/>
          <w:kern w:val="2"/>
          <w:sz w:val="28"/>
          <w:szCs w:val="28"/>
          <w:lang w:val="en-US"/>
        </w:rPr>
        <w:t xml:space="preserve">động và khoản 1, 2, 8 và 11 Điều 7 của </w:t>
      </w:r>
      <w:r w:rsidRPr="00E31EC8">
        <w:rPr>
          <w:rFonts w:ascii="Times New Roman" w:eastAsia="Aptos" w:hAnsi="Times New Roman" w:cs="Times New Roman"/>
          <w:bCs/>
          <w:noProof w:val="0"/>
          <w:color w:val="000000"/>
          <w:spacing w:val="-6"/>
          <w:kern w:val="2"/>
          <w:sz w:val="28"/>
          <w:szCs w:val="28"/>
          <w:lang w:val="en-US"/>
        </w:rPr>
        <w:t>Nghị định số 152/2020/NĐ-CP</w:t>
      </w:r>
      <w:r w:rsidRPr="00E31EC8">
        <w:rPr>
          <w:rFonts w:ascii="Times New Roman" w:eastAsia="Aptos" w:hAnsi="Times New Roman" w:cs="Times New Roman"/>
          <w:bCs/>
          <w:noProof w:val="0"/>
          <w:color w:val="000000"/>
          <w:kern w:val="2"/>
          <w:sz w:val="28"/>
          <w:szCs w:val="28"/>
          <w:lang w:val="en-US"/>
        </w:rPr>
        <w:t xml:space="preserve"> </w:t>
      </w:r>
      <w:r w:rsidRPr="00E31EC8">
        <w:rPr>
          <w:rFonts w:ascii="Times New Roman" w:eastAsia="Aptos" w:hAnsi="Times New Roman" w:cs="Times New Roman"/>
          <w:noProof w:val="0"/>
          <w:color w:val="000000"/>
          <w:kern w:val="2"/>
          <w:sz w:val="28"/>
          <w:szCs w:val="28"/>
          <w:lang w:val="en-US"/>
        </w:rPr>
        <w:t xml:space="preserve">thì không phải làm thủ tục xác nhận người lao động nước ngoài không thuộc diện cấp giấy phép lao động nhưng phải báo cáo với </w:t>
      </w:r>
      <w:r w:rsidRPr="00E31EC8">
        <w:rPr>
          <w:rFonts w:ascii="Times New Roman" w:eastAsia="Aptos" w:hAnsi="Times New Roman" w:cs="Times New Roman"/>
          <w:bCs/>
          <w:noProof w:val="0"/>
          <w:color w:val="000000"/>
          <w:kern w:val="2"/>
          <w:sz w:val="28"/>
          <w:szCs w:val="28"/>
          <w:lang w:val="en-US"/>
        </w:rPr>
        <w:t xml:space="preserve">Chủ tịch Ủy ban nhân dân cấp tỉnh </w:t>
      </w:r>
      <w:r w:rsidRPr="00E31EC8">
        <w:rPr>
          <w:rFonts w:ascii="Times New Roman" w:eastAsia="Aptos" w:hAnsi="Times New Roman" w:cs="Times New Roman"/>
          <w:noProof w:val="0"/>
          <w:color w:val="000000"/>
          <w:kern w:val="2"/>
          <w:sz w:val="28"/>
          <w:szCs w:val="28"/>
          <w:lang w:val="en-US"/>
        </w:rPr>
        <w:t xml:space="preserve">nơi người lao động nước ngoài dự kiến làm việc thông tin: Họ và tên, tuổi, quốc tịch, số hộ chiếu, tên người sử dụng lao động nước ngoài, ngày bắt đầu và ngày </w:t>
      </w:r>
      <w:r w:rsidRPr="00E31EC8">
        <w:rPr>
          <w:rFonts w:ascii="Times New Roman" w:eastAsia="Aptos" w:hAnsi="Times New Roman" w:cs="Times New Roman"/>
          <w:noProof w:val="0"/>
          <w:color w:val="000000"/>
          <w:kern w:val="2"/>
          <w:sz w:val="28"/>
          <w:szCs w:val="28"/>
          <w:lang w:val="en-US"/>
        </w:rPr>
        <w:lastRenderedPageBreak/>
        <w:t>kết thúc làm việc trước ít nhất 03 ngày làm việc, kể từ ngày người lao động nước ngoài dự kiến bắt đầu làm việc tại Việt Nam.</w:t>
      </w:r>
    </w:p>
    <w:p w:rsidR="00E31EC8" w:rsidRPr="00E31EC8" w:rsidRDefault="00E31EC8" w:rsidP="00E31EC8">
      <w:pPr>
        <w:spacing w:before="240" w:after="0" w:line="240" w:lineRule="auto"/>
        <w:ind w:firstLine="567"/>
        <w:jc w:val="both"/>
        <w:rPr>
          <w:rFonts w:ascii="Times New Roman" w:eastAsia="Aptos" w:hAnsi="Times New Roman" w:cs="Times New Roman"/>
          <w:noProof w:val="0"/>
          <w:color w:val="000000"/>
          <w:kern w:val="2"/>
          <w:sz w:val="28"/>
          <w:szCs w:val="28"/>
          <w:lang w:val="en-US"/>
        </w:rPr>
      </w:pPr>
      <w:r w:rsidRPr="00E31EC8">
        <w:rPr>
          <w:rFonts w:ascii="Times New Roman" w:eastAsia="Aptos" w:hAnsi="Times New Roman" w:cs="Times New Roman"/>
          <w:noProof w:val="0"/>
          <w:color w:val="000000"/>
          <w:kern w:val="2"/>
          <w:sz w:val="28"/>
          <w:szCs w:val="28"/>
          <w:lang w:val="en-US"/>
        </w:rPr>
        <w:t xml:space="preserve">Thời hạn xác nhận người lao động nước ngoài không thuộc diện cấp giấy phép lao động tối đa là 02 năm và theo thời hạn của một trong các trường hợp quy định tại Điều 10 của </w:t>
      </w:r>
      <w:r w:rsidRPr="00E31EC8">
        <w:rPr>
          <w:rFonts w:ascii="Times New Roman" w:eastAsia="Aptos" w:hAnsi="Times New Roman" w:cs="Times New Roman"/>
          <w:bCs/>
          <w:noProof w:val="0"/>
          <w:color w:val="000000"/>
          <w:kern w:val="2"/>
          <w:sz w:val="28"/>
          <w:szCs w:val="28"/>
          <w:lang w:val="en-US"/>
        </w:rPr>
        <w:t>Nghị định số 152/2020/NĐ-CP</w:t>
      </w:r>
      <w:r w:rsidRPr="00E31EC8">
        <w:rPr>
          <w:rFonts w:ascii="Times New Roman" w:eastAsia="Aptos" w:hAnsi="Times New Roman" w:cs="Times New Roman"/>
          <w:noProof w:val="0"/>
          <w:color w:val="000000"/>
          <w:kern w:val="2"/>
          <w:sz w:val="28"/>
          <w:szCs w:val="28"/>
          <w:lang w:val="en-US"/>
        </w:rPr>
        <w:t>. Trường hợp cấp lại xác nhận người lao động nước ngoài không thuộc diện cấp giấy phép lao động thì thời hạn tối đa là 02 năm;</w:t>
      </w:r>
    </w:p>
    <w:p w:rsidR="00E31EC8" w:rsidRPr="00E31EC8" w:rsidRDefault="00E31EC8" w:rsidP="00E31EC8">
      <w:pPr>
        <w:spacing w:before="240" w:after="0" w:line="240" w:lineRule="auto"/>
        <w:ind w:firstLine="567"/>
        <w:jc w:val="both"/>
        <w:rPr>
          <w:rFonts w:ascii="Times New Roman" w:eastAsia="Aptos" w:hAnsi="Times New Roman" w:cs="Times New Roman"/>
          <w:noProof w:val="0"/>
          <w:color w:val="000000"/>
          <w:spacing w:val="-8"/>
          <w:kern w:val="2"/>
          <w:sz w:val="28"/>
          <w:szCs w:val="28"/>
          <w:lang w:val="en-US"/>
        </w:rPr>
      </w:pPr>
      <w:r w:rsidRPr="00E31EC8">
        <w:rPr>
          <w:rFonts w:ascii="Times New Roman" w:eastAsia="Aptos" w:hAnsi="Times New Roman" w:cs="Times New Roman"/>
          <w:noProof w:val="0"/>
          <w:color w:val="000000"/>
          <w:spacing w:val="-8"/>
          <w:kern w:val="2"/>
          <w:sz w:val="28"/>
          <w:szCs w:val="28"/>
          <w:lang w:val="en-US"/>
        </w:rPr>
        <w:t xml:space="preserve">b) Hồ sơ đề nghị xác nhận không thuộc diện cấp giấy phép lao động, bao gồm: </w:t>
      </w:r>
    </w:p>
    <w:p w:rsidR="00E31EC8" w:rsidRPr="00E31EC8" w:rsidRDefault="00E31EC8" w:rsidP="00E31EC8">
      <w:pPr>
        <w:spacing w:before="240" w:after="0" w:line="240" w:lineRule="auto"/>
        <w:ind w:firstLine="567"/>
        <w:jc w:val="both"/>
        <w:rPr>
          <w:rFonts w:ascii="Times New Roman" w:eastAsia="Aptos" w:hAnsi="Times New Roman" w:cs="Times New Roman"/>
          <w:noProof w:val="0"/>
          <w:color w:val="000000"/>
          <w:kern w:val="2"/>
          <w:sz w:val="28"/>
          <w:szCs w:val="28"/>
          <w:lang w:val="en-US"/>
        </w:rPr>
      </w:pPr>
      <w:r w:rsidRPr="00E31EC8">
        <w:rPr>
          <w:rFonts w:ascii="Times New Roman" w:eastAsia="Aptos" w:hAnsi="Times New Roman" w:cs="Times New Roman"/>
          <w:noProof w:val="0"/>
          <w:color w:val="000000"/>
          <w:kern w:val="2"/>
          <w:sz w:val="28"/>
          <w:szCs w:val="28"/>
          <w:lang w:val="en-US"/>
        </w:rPr>
        <w:t xml:space="preserve">- Văn bản đề nghị xác nhận người lao động nước ngoài không thuộc diện cấp giấy phép lao động theo Mẫu số 09/PLI Phụ lục I của </w:t>
      </w:r>
      <w:r w:rsidRPr="00E31EC8">
        <w:rPr>
          <w:rFonts w:ascii="Times New Roman" w:eastAsia="Aptos" w:hAnsi="Times New Roman" w:cs="Times New Roman"/>
          <w:bCs/>
          <w:noProof w:val="0"/>
          <w:color w:val="000000"/>
          <w:kern w:val="2"/>
          <w:sz w:val="28"/>
          <w:szCs w:val="28"/>
          <w:lang w:val="en-US"/>
        </w:rPr>
        <w:t>Nghị định số 152/2020/NĐ-CP</w:t>
      </w:r>
      <w:r w:rsidRPr="00E31EC8">
        <w:rPr>
          <w:rFonts w:ascii="Times New Roman" w:eastAsia="Aptos" w:hAnsi="Times New Roman" w:cs="Times New Roman"/>
          <w:noProof w:val="0"/>
          <w:color w:val="000000"/>
          <w:kern w:val="2"/>
          <w:sz w:val="28"/>
          <w:szCs w:val="28"/>
          <w:lang w:val="en-US"/>
        </w:rPr>
        <w:t xml:space="preserve">; </w:t>
      </w:r>
    </w:p>
    <w:p w:rsidR="00E31EC8" w:rsidRPr="00E31EC8" w:rsidRDefault="00E31EC8" w:rsidP="00E31EC8">
      <w:pPr>
        <w:spacing w:before="240" w:after="0" w:line="240" w:lineRule="auto"/>
        <w:ind w:firstLine="567"/>
        <w:jc w:val="both"/>
        <w:rPr>
          <w:rFonts w:ascii="Times New Roman" w:eastAsia="Aptos" w:hAnsi="Times New Roman" w:cs="Times New Roman"/>
          <w:noProof w:val="0"/>
          <w:color w:val="000000"/>
          <w:kern w:val="2"/>
          <w:sz w:val="28"/>
          <w:szCs w:val="28"/>
          <w:lang w:val="en-US"/>
        </w:rPr>
      </w:pPr>
      <w:r w:rsidRPr="00E31EC8">
        <w:rPr>
          <w:rFonts w:ascii="Times New Roman" w:eastAsia="Aptos" w:hAnsi="Times New Roman" w:cs="Times New Roman"/>
          <w:noProof w:val="0"/>
          <w:color w:val="000000"/>
          <w:kern w:val="2"/>
          <w:sz w:val="28"/>
          <w:szCs w:val="28"/>
          <w:lang w:val="en-US"/>
        </w:rPr>
        <w:t xml:space="preserve">- Giấy chứng nhận sức khỏe hoặc giấy khám sức khỏe theo quy định tại khoản 2 Điều 9 của </w:t>
      </w:r>
      <w:r w:rsidRPr="00E31EC8">
        <w:rPr>
          <w:rFonts w:ascii="Times New Roman" w:eastAsia="Aptos" w:hAnsi="Times New Roman" w:cs="Times New Roman"/>
          <w:bCs/>
          <w:noProof w:val="0"/>
          <w:color w:val="000000"/>
          <w:kern w:val="2"/>
          <w:sz w:val="28"/>
          <w:szCs w:val="28"/>
          <w:lang w:val="en-US"/>
        </w:rPr>
        <w:t>Nghị định số 152/2020/NĐ-CP</w:t>
      </w:r>
      <w:r w:rsidRPr="00E31EC8">
        <w:rPr>
          <w:rFonts w:ascii="Times New Roman" w:eastAsia="Aptos" w:hAnsi="Times New Roman" w:cs="Times New Roman"/>
          <w:noProof w:val="0"/>
          <w:color w:val="000000"/>
          <w:kern w:val="2"/>
          <w:sz w:val="28"/>
          <w:szCs w:val="28"/>
          <w:lang w:val="en-US"/>
        </w:rPr>
        <w:t xml:space="preserve">; </w:t>
      </w:r>
    </w:p>
    <w:p w:rsidR="00E31EC8" w:rsidRPr="00E31EC8" w:rsidRDefault="00E31EC8" w:rsidP="00E31EC8">
      <w:pPr>
        <w:spacing w:before="240" w:after="0" w:line="240" w:lineRule="auto"/>
        <w:ind w:firstLine="567"/>
        <w:jc w:val="both"/>
        <w:rPr>
          <w:rFonts w:ascii="Times New Roman" w:eastAsia="Aptos" w:hAnsi="Times New Roman" w:cs="Times New Roman"/>
          <w:noProof w:val="0"/>
          <w:color w:val="000000"/>
          <w:kern w:val="2"/>
          <w:sz w:val="28"/>
          <w:szCs w:val="28"/>
          <w:lang w:val="en-US"/>
        </w:rPr>
      </w:pPr>
      <w:r w:rsidRPr="00E31EC8">
        <w:rPr>
          <w:rFonts w:ascii="Times New Roman" w:eastAsia="Aptos" w:hAnsi="Times New Roman" w:cs="Times New Roman"/>
          <w:noProof w:val="0"/>
          <w:color w:val="000000"/>
          <w:kern w:val="2"/>
          <w:sz w:val="28"/>
          <w:szCs w:val="28"/>
          <w:lang w:val="en-US"/>
        </w:rPr>
        <w:t xml:space="preserve">- Văn bản chấp thuận nhu cầu sử dụng người lao động nước ngoài trừ </w:t>
      </w:r>
      <w:r w:rsidRPr="00E31EC8">
        <w:rPr>
          <w:rFonts w:ascii="Times New Roman" w:eastAsia="Aptos" w:hAnsi="Times New Roman" w:cs="Times New Roman"/>
          <w:noProof w:val="0"/>
          <w:color w:val="000000"/>
          <w:spacing w:val="-8"/>
          <w:kern w:val="2"/>
          <w:sz w:val="28"/>
          <w:szCs w:val="28"/>
          <w:lang w:val="en-US"/>
        </w:rPr>
        <w:t>những trường hợp không phải xác định nhu cầu sử dụng người lao động nước ngoài;</w:t>
      </w:r>
      <w:r w:rsidRPr="00E31EC8">
        <w:rPr>
          <w:rFonts w:ascii="Times New Roman" w:eastAsia="Aptos" w:hAnsi="Times New Roman" w:cs="Times New Roman"/>
          <w:noProof w:val="0"/>
          <w:color w:val="000000"/>
          <w:kern w:val="2"/>
          <w:sz w:val="28"/>
          <w:szCs w:val="28"/>
          <w:lang w:val="en-US"/>
        </w:rPr>
        <w:t xml:space="preserve"> </w:t>
      </w:r>
    </w:p>
    <w:p w:rsidR="00E31EC8" w:rsidRPr="00E31EC8" w:rsidRDefault="00E31EC8" w:rsidP="00E31EC8">
      <w:pPr>
        <w:spacing w:before="240" w:after="0" w:line="240" w:lineRule="auto"/>
        <w:ind w:firstLine="567"/>
        <w:jc w:val="both"/>
        <w:rPr>
          <w:rFonts w:ascii="Times New Roman" w:eastAsia="Aptos" w:hAnsi="Times New Roman" w:cs="Times New Roman"/>
          <w:noProof w:val="0"/>
          <w:color w:val="000000"/>
          <w:kern w:val="2"/>
          <w:sz w:val="28"/>
          <w:szCs w:val="28"/>
          <w:lang w:val="en-US"/>
        </w:rPr>
      </w:pPr>
      <w:r w:rsidRPr="00E31EC8">
        <w:rPr>
          <w:rFonts w:ascii="Times New Roman" w:eastAsia="Aptos" w:hAnsi="Times New Roman" w:cs="Times New Roman"/>
          <w:noProof w:val="0"/>
          <w:color w:val="000000"/>
          <w:kern w:val="2"/>
          <w:sz w:val="28"/>
          <w:szCs w:val="28"/>
          <w:lang w:val="en-US"/>
        </w:rPr>
        <w:t xml:space="preserve">- Bản sao có chứng thực hộ chiếu hoặc bản sao hộ chiếu có xác nhận của người sử dụng lao động còn giá trị theo quy định của pháp luật; </w:t>
      </w:r>
    </w:p>
    <w:p w:rsidR="00E31EC8" w:rsidRPr="00E31EC8" w:rsidRDefault="00E31EC8" w:rsidP="00E31EC8">
      <w:pPr>
        <w:spacing w:before="240" w:after="0" w:line="240" w:lineRule="auto"/>
        <w:ind w:firstLine="567"/>
        <w:jc w:val="both"/>
        <w:rPr>
          <w:rFonts w:ascii="Times New Roman" w:eastAsia="Aptos" w:hAnsi="Times New Roman" w:cs="Times New Roman"/>
          <w:noProof w:val="0"/>
          <w:color w:val="000000"/>
          <w:kern w:val="2"/>
          <w:sz w:val="28"/>
          <w:szCs w:val="28"/>
          <w:lang w:val="en-US"/>
        </w:rPr>
      </w:pPr>
      <w:r w:rsidRPr="00E31EC8">
        <w:rPr>
          <w:rFonts w:ascii="Times New Roman" w:eastAsia="Aptos" w:hAnsi="Times New Roman" w:cs="Times New Roman"/>
          <w:noProof w:val="0"/>
          <w:color w:val="000000"/>
          <w:kern w:val="2"/>
          <w:sz w:val="28"/>
          <w:szCs w:val="28"/>
          <w:lang w:val="en-US"/>
        </w:rPr>
        <w:t xml:space="preserve">- Các giấy tờ để chứng minh người lao động nước ngoài không thuộc diện cấp giấy phép lao động; </w:t>
      </w:r>
    </w:p>
    <w:p w:rsidR="00E31EC8" w:rsidRPr="00E31EC8" w:rsidRDefault="00E31EC8" w:rsidP="00E31EC8">
      <w:pPr>
        <w:spacing w:before="240" w:after="0" w:line="240" w:lineRule="auto"/>
        <w:ind w:firstLine="567"/>
        <w:jc w:val="both"/>
        <w:rPr>
          <w:rFonts w:ascii="Times New Roman" w:eastAsia="Aptos" w:hAnsi="Times New Roman" w:cs="Times New Roman"/>
          <w:noProof w:val="0"/>
          <w:color w:val="000000"/>
          <w:kern w:val="2"/>
          <w:sz w:val="28"/>
          <w:szCs w:val="28"/>
          <w:lang w:val="en-US"/>
        </w:rPr>
      </w:pPr>
      <w:r w:rsidRPr="00E31EC8">
        <w:rPr>
          <w:rFonts w:ascii="Times New Roman" w:eastAsia="Aptos" w:hAnsi="Times New Roman" w:cs="Times New Roman"/>
          <w:noProof w:val="0"/>
          <w:color w:val="000000"/>
          <w:kern w:val="2"/>
          <w:sz w:val="28"/>
          <w:szCs w:val="28"/>
          <w:lang w:val="en-US"/>
        </w:rPr>
        <w:t>Giấy chứng nhận sức khỏe hoặc giấy khám sức khỏe; văn bản chấp thuận nhu cầu sử dụng người lao động nước ngoài; các giấy tờ để chứng minh người lao động nước ngoài không thuộc diện cấp giấy phép lao động</w:t>
      </w:r>
      <w:r w:rsidRPr="00E31EC8" w:rsidDel="00A354C5">
        <w:rPr>
          <w:rFonts w:ascii="Times New Roman" w:eastAsia="Aptos" w:hAnsi="Times New Roman" w:cs="Times New Roman"/>
          <w:noProof w:val="0"/>
          <w:color w:val="000000"/>
          <w:kern w:val="2"/>
          <w:sz w:val="28"/>
          <w:szCs w:val="28"/>
        </w:rPr>
        <w:t xml:space="preserve"> </w:t>
      </w:r>
      <w:r w:rsidRPr="00E31EC8">
        <w:rPr>
          <w:rFonts w:ascii="Times New Roman" w:eastAsia="Aptos" w:hAnsi="Times New Roman" w:cs="Times New Roman"/>
          <w:noProof w:val="0"/>
          <w:color w:val="000000"/>
          <w:kern w:val="2"/>
          <w:sz w:val="28"/>
          <w:szCs w:val="28"/>
          <w:lang w:val="en-US"/>
        </w:rPr>
        <w:t>nêu trên là 01 bản gốc hoặc bản sao có chứng thực, nếu của nước ngoài thì phải hợp pháp hóa lãnh sự, dịch ra tiếng Việt và công chứng hoặc chứng thực trừ trường hợp được miễn hợp pháp hóa lãnh sự theo điều ước quốc tế mà nước Cộng hòa xã hội chủ nghĩa Việt Nam và nước ngoài liên quan đều là thành viên hoặc theo nguyên tắc có đi có lại hoặc theo quy định của pháp luật;</w:t>
      </w:r>
    </w:p>
    <w:p w:rsidR="00E31EC8" w:rsidRPr="00E31EC8" w:rsidRDefault="00E31EC8" w:rsidP="00E31EC8">
      <w:pPr>
        <w:spacing w:before="240" w:after="0" w:line="240" w:lineRule="auto"/>
        <w:ind w:firstLine="567"/>
        <w:jc w:val="both"/>
        <w:rPr>
          <w:rFonts w:ascii="Times New Roman" w:eastAsia="Aptos" w:hAnsi="Times New Roman" w:cs="Times New Roman"/>
          <w:noProof w:val="0"/>
          <w:color w:val="000000"/>
          <w:kern w:val="2"/>
          <w:sz w:val="28"/>
          <w:szCs w:val="28"/>
          <w:lang w:val="en-US"/>
        </w:rPr>
      </w:pPr>
      <w:r w:rsidRPr="00E31EC8">
        <w:rPr>
          <w:rFonts w:ascii="Times New Roman" w:eastAsia="Aptos" w:hAnsi="Times New Roman" w:cs="Times New Roman"/>
          <w:noProof w:val="0"/>
          <w:color w:val="000000"/>
          <w:kern w:val="2"/>
          <w:sz w:val="28"/>
          <w:szCs w:val="28"/>
          <w:lang w:val="en-US"/>
        </w:rPr>
        <w:t xml:space="preserve">c) Trong thời hạn 05 ngày làm việc, kể từ ngày nhận đủ hồ sơ đề nghị xác nhận không thuộc diện cấp giấy phép lao động, Chủ tịch Ủy ban nhân dân cấp tỉnh có văn bản xác nhận không thuộc diện cấp giấy phép lao động theo Mẫu số 10/PLI Phụ lục I của </w:t>
      </w:r>
      <w:r w:rsidRPr="00E31EC8">
        <w:rPr>
          <w:rFonts w:ascii="Times New Roman" w:eastAsia="Aptos" w:hAnsi="Times New Roman" w:cs="Times New Roman"/>
          <w:bCs/>
          <w:noProof w:val="0"/>
          <w:color w:val="000000"/>
          <w:kern w:val="2"/>
          <w:sz w:val="28"/>
          <w:szCs w:val="28"/>
          <w:lang w:val="en-US"/>
        </w:rPr>
        <w:t>Nghị định số 152/2020/NĐ-CP</w:t>
      </w:r>
      <w:r w:rsidRPr="00E31EC8">
        <w:rPr>
          <w:rFonts w:ascii="Times New Roman" w:eastAsia="Aptos" w:hAnsi="Times New Roman" w:cs="Times New Roman"/>
          <w:noProof w:val="0"/>
          <w:color w:val="000000"/>
          <w:kern w:val="2"/>
          <w:sz w:val="28"/>
          <w:szCs w:val="28"/>
          <w:lang w:val="en-US"/>
        </w:rPr>
        <w:t>. Trường hợp không xác nhận thì có văn bản trả lời và nêu rõ lý do.</w:t>
      </w:r>
    </w:p>
    <w:p w:rsidR="00E31EC8" w:rsidRPr="00E31EC8" w:rsidRDefault="00E31EC8" w:rsidP="00E31EC8">
      <w:pPr>
        <w:spacing w:before="240" w:after="0" w:line="240" w:lineRule="auto"/>
        <w:ind w:firstLine="567"/>
        <w:jc w:val="both"/>
        <w:rPr>
          <w:rFonts w:ascii="Times New Roman" w:eastAsia="Aptos" w:hAnsi="Times New Roman" w:cs="Times New Roman"/>
          <w:noProof w:val="0"/>
          <w:color w:val="000000"/>
          <w:kern w:val="2"/>
          <w:sz w:val="28"/>
          <w:szCs w:val="28"/>
          <w:lang w:val="en-US"/>
        </w:rPr>
      </w:pPr>
      <w:r w:rsidRPr="00E31EC8">
        <w:rPr>
          <w:rFonts w:ascii="Times New Roman" w:eastAsia="Aptos" w:hAnsi="Times New Roman" w:cs="Times New Roman"/>
          <w:noProof w:val="0"/>
          <w:color w:val="000000"/>
          <w:kern w:val="2"/>
          <w:sz w:val="28"/>
          <w:szCs w:val="28"/>
          <w:lang w:val="en-US"/>
        </w:rPr>
        <w:t xml:space="preserve">3. Thủ tục hành chính thực hiện nhiệm vụ </w:t>
      </w:r>
      <w:r w:rsidRPr="00E31EC8">
        <w:rPr>
          <w:rFonts w:ascii="Times New Roman" w:eastAsia="Aptos" w:hAnsi="Times New Roman" w:cs="Times New Roman"/>
          <w:bCs/>
          <w:noProof w:val="0"/>
          <w:color w:val="000000"/>
          <w:kern w:val="2"/>
          <w:sz w:val="28"/>
          <w:szCs w:val="28"/>
          <w:lang w:val="en-US"/>
        </w:rPr>
        <w:t>c</w:t>
      </w:r>
      <w:r w:rsidRPr="00E31EC8">
        <w:rPr>
          <w:rFonts w:ascii="Times New Roman" w:eastAsia="Aptos" w:hAnsi="Times New Roman" w:cs="Times New Roman"/>
          <w:noProof w:val="0"/>
          <w:color w:val="000000"/>
          <w:kern w:val="2"/>
          <w:sz w:val="28"/>
          <w:szCs w:val="28"/>
          <w:lang w:val="en-US"/>
        </w:rPr>
        <w:t>ấp giấy phép lao động quy định tại khoản 2 Điều 8 của Nghị định này như sau:</w:t>
      </w:r>
    </w:p>
    <w:p w:rsidR="00E31EC8" w:rsidRPr="00E31EC8" w:rsidRDefault="00E31EC8" w:rsidP="00E31EC8">
      <w:pPr>
        <w:spacing w:before="140" w:after="0" w:line="240" w:lineRule="auto"/>
        <w:ind w:firstLine="567"/>
        <w:jc w:val="both"/>
        <w:rPr>
          <w:rFonts w:ascii="Times New Roman" w:eastAsia="Aptos" w:hAnsi="Times New Roman" w:cs="Times New Roman"/>
          <w:noProof w:val="0"/>
          <w:color w:val="000000"/>
          <w:kern w:val="2"/>
          <w:sz w:val="28"/>
          <w:lang w:val="en-US"/>
        </w:rPr>
      </w:pPr>
      <w:r w:rsidRPr="00E31EC8">
        <w:rPr>
          <w:rFonts w:ascii="Times New Roman" w:eastAsia="Aptos" w:hAnsi="Times New Roman" w:cs="Times New Roman"/>
          <w:noProof w:val="0"/>
          <w:color w:val="000000"/>
          <w:kern w:val="2"/>
          <w:sz w:val="28"/>
          <w:lang w:val="en-US"/>
        </w:rPr>
        <w:t>a) Hồ sơ đề nghị cấp giấy phép lao động bao gồm:</w:t>
      </w:r>
    </w:p>
    <w:p w:rsidR="00E31EC8" w:rsidRPr="00E31EC8" w:rsidRDefault="00E31EC8" w:rsidP="00E31EC8">
      <w:pPr>
        <w:spacing w:before="100" w:after="0" w:line="240" w:lineRule="auto"/>
        <w:ind w:firstLine="567"/>
        <w:jc w:val="both"/>
        <w:rPr>
          <w:rFonts w:ascii="Times New Roman" w:eastAsia="Aptos" w:hAnsi="Times New Roman" w:cs="Times New Roman"/>
          <w:noProof w:val="0"/>
          <w:color w:val="000000"/>
          <w:kern w:val="2"/>
          <w:sz w:val="28"/>
          <w:lang w:val="en-US"/>
        </w:rPr>
      </w:pPr>
      <w:r w:rsidRPr="00E31EC8">
        <w:rPr>
          <w:rFonts w:ascii="Times New Roman" w:eastAsia="Aptos" w:hAnsi="Times New Roman" w:cs="Times New Roman"/>
          <w:noProof w:val="0"/>
          <w:color w:val="000000"/>
          <w:kern w:val="2"/>
          <w:sz w:val="28"/>
          <w:lang w:val="en-US"/>
        </w:rPr>
        <w:lastRenderedPageBreak/>
        <w:t>- Văn bản đề nghị cấp giấy phép lao động của người sử dụng lao động theo Mẫu số 11/PLI Phụ lục I của Nghị định số 152/2020/NĐ-CP. Trường hợp người lao động nước ngoài làm việc cho 01 người sử dụng lao động tại nhiều địa điểm thì trong văn bản đề nghị cấp giấy phép lao động phải liệt kê đầy đủ các địa điểm làm việc.</w:t>
      </w:r>
    </w:p>
    <w:p w:rsidR="00E31EC8" w:rsidRPr="00E31EC8" w:rsidRDefault="00E31EC8" w:rsidP="00E31EC8">
      <w:pPr>
        <w:spacing w:before="100" w:after="0" w:line="240" w:lineRule="auto"/>
        <w:ind w:firstLine="567"/>
        <w:jc w:val="both"/>
        <w:rPr>
          <w:rFonts w:ascii="Times New Roman" w:eastAsia="Aptos" w:hAnsi="Times New Roman" w:cs="Times New Roman"/>
          <w:noProof w:val="0"/>
          <w:color w:val="000000"/>
          <w:kern w:val="2"/>
          <w:sz w:val="28"/>
          <w:lang w:val="en-US"/>
        </w:rPr>
      </w:pPr>
      <w:r w:rsidRPr="00E31EC8">
        <w:rPr>
          <w:rFonts w:ascii="Times New Roman" w:eastAsia="Aptos" w:hAnsi="Times New Roman" w:cs="Times New Roman"/>
          <w:noProof w:val="0"/>
          <w:color w:val="000000"/>
          <w:kern w:val="2"/>
          <w:sz w:val="28"/>
          <w:lang w:val="en-US"/>
        </w:rPr>
        <w:t>- Giấy chứng nhận sức khỏe hoặc giấy khám sức khỏe do cơ quan, tổ chức y tế có thẩm quyền của nước ngoài hoặc của Việt Nam cấp có giá trị trong thời hạn 12 tháng, kể từ ngày ký kết luận sức khỏe đến ngày nộp hồ sơ hoặc giấy chứng nhận có đủ sức khỏe theo quy định của Bộ trưởng Bộ Y tế.</w:t>
      </w:r>
    </w:p>
    <w:p w:rsidR="00E31EC8" w:rsidRPr="00E31EC8" w:rsidRDefault="00E31EC8" w:rsidP="00E31EC8">
      <w:pPr>
        <w:tabs>
          <w:tab w:val="left" w:pos="810"/>
        </w:tabs>
        <w:spacing w:before="100" w:after="0" w:line="240" w:lineRule="auto"/>
        <w:ind w:firstLine="567"/>
        <w:jc w:val="both"/>
        <w:rPr>
          <w:rFonts w:ascii="Times New Roman" w:eastAsia="Aptos" w:hAnsi="Times New Roman" w:cs="Times New Roman"/>
          <w:noProof w:val="0"/>
          <w:color w:val="000000"/>
          <w:kern w:val="2"/>
          <w:sz w:val="28"/>
          <w:lang w:val="en-US"/>
        </w:rPr>
      </w:pPr>
      <w:r w:rsidRPr="00E31EC8">
        <w:rPr>
          <w:rFonts w:ascii="Times New Roman" w:eastAsia="Aptos" w:hAnsi="Times New Roman" w:cs="Times New Roman"/>
          <w:noProof w:val="0"/>
          <w:color w:val="000000"/>
          <w:kern w:val="2"/>
          <w:sz w:val="28"/>
          <w:lang w:val="en-US"/>
        </w:rPr>
        <w:t>- Phiếu lý lịch tư pháp hoặc văn bản xác nhận người lao động nước ngoài không phải là người đang trong thời gian chấp hành hình phạt hoặc chưa được xóa án tích hoặc đang trong thời gian bị truy cứu trách nhiệm hình sự của nước ngoài hoặc của Việt Nam cấp. Phiếu lý lịch tư pháp hoặc văn bản xác nhận người lao động nước ngoài không phải là người đang trong thời gian chấp hành hình phạt hoặc chưa được xóa án tích hoặc đang trong thời gian bị truy cứu trách nhiệm hình sự được cấp không quá 06 tháng, kể từ ngày cấp đến ngày nộp hồ sơ.</w:t>
      </w:r>
    </w:p>
    <w:p w:rsidR="00E31EC8" w:rsidRPr="00E31EC8" w:rsidRDefault="00E31EC8" w:rsidP="00E31EC8">
      <w:pPr>
        <w:spacing w:before="100" w:after="0" w:line="240" w:lineRule="auto"/>
        <w:ind w:firstLine="567"/>
        <w:jc w:val="both"/>
        <w:rPr>
          <w:rFonts w:ascii="Arial" w:eastAsia="Aptos" w:hAnsi="Arial" w:cs="Arial"/>
          <w:noProof w:val="0"/>
          <w:color w:val="000000"/>
          <w:kern w:val="2"/>
          <w:sz w:val="26"/>
          <w:szCs w:val="26"/>
          <w:lang w:val="en-US"/>
        </w:rPr>
      </w:pPr>
      <w:r w:rsidRPr="00E31EC8">
        <w:rPr>
          <w:rFonts w:ascii="Times New Roman" w:eastAsia="Aptos" w:hAnsi="Times New Roman" w:cs="Times New Roman"/>
          <w:noProof w:val="0"/>
          <w:color w:val="000000"/>
          <w:kern w:val="2"/>
          <w:sz w:val="28"/>
          <w:lang w:val="en-US"/>
        </w:rPr>
        <w:t>- Văn bản, giấy tờ chứng minh là nhà quản lý, giám đốc điều hành, chuyên gia, lao động kỹ thuật và một số nghề, công việc được quy định như sau:</w:t>
      </w:r>
    </w:p>
    <w:p w:rsidR="00E31EC8" w:rsidRPr="00E31EC8" w:rsidRDefault="00E31EC8" w:rsidP="00E31EC8">
      <w:pPr>
        <w:spacing w:before="100" w:after="0" w:line="240" w:lineRule="auto"/>
        <w:ind w:firstLine="567"/>
        <w:jc w:val="both"/>
        <w:rPr>
          <w:rFonts w:ascii="Times New Roman" w:eastAsia="Aptos" w:hAnsi="Times New Roman" w:cs="Times New Roman"/>
          <w:noProof w:val="0"/>
          <w:color w:val="000000"/>
          <w:kern w:val="2"/>
          <w:sz w:val="28"/>
          <w:lang w:val="en-US"/>
        </w:rPr>
      </w:pPr>
      <w:r w:rsidRPr="00E31EC8">
        <w:rPr>
          <w:rFonts w:ascii="Times New Roman" w:eastAsia="Aptos" w:hAnsi="Times New Roman" w:cs="Times New Roman"/>
          <w:noProof w:val="0"/>
          <w:color w:val="000000"/>
          <w:kern w:val="2"/>
          <w:sz w:val="28"/>
          <w:lang w:val="en-US"/>
        </w:rPr>
        <w:t>Giấy tờ chứng minh là nhà quản lý, giám đốc điều hành theo quy định tại khoản 4, 5 Điều 3 của Nghị định số 152/2020/NĐ-CP bao gồm 03 loại giấy tờ sau: Điều lệ công ty hoặc quy chế hoạt động của cơ quan, tổ chức, doanh nghiệp; Giấy chứng nhận đăng ký doanh nghiệp hoặc giấy chứng nhận thành lập hoặc quyết định thành lập hoặc giấy tờ khác có giá trị pháp lý tương đương; Nghị quyết hoặc Quyết định bổ nhiệm của cơ quan, tổ chức, doanh nghiệp;</w:t>
      </w:r>
    </w:p>
    <w:p w:rsidR="00E31EC8" w:rsidRPr="00E31EC8" w:rsidRDefault="00E31EC8" w:rsidP="00E31EC8">
      <w:pPr>
        <w:spacing w:before="100" w:after="0" w:line="240" w:lineRule="auto"/>
        <w:ind w:firstLine="567"/>
        <w:jc w:val="both"/>
        <w:rPr>
          <w:rFonts w:ascii="Times New Roman" w:eastAsia="Aptos" w:hAnsi="Times New Roman" w:cs="Times New Roman"/>
          <w:noProof w:val="0"/>
          <w:color w:val="000000"/>
          <w:kern w:val="2"/>
          <w:sz w:val="28"/>
          <w:lang w:val="en-US"/>
        </w:rPr>
      </w:pPr>
      <w:r w:rsidRPr="00E31EC8">
        <w:rPr>
          <w:rFonts w:ascii="Times New Roman" w:eastAsia="Aptos" w:hAnsi="Times New Roman" w:cs="Times New Roman"/>
          <w:noProof w:val="0"/>
          <w:color w:val="000000"/>
          <w:kern w:val="2"/>
          <w:sz w:val="28"/>
          <w:lang w:val="en-US"/>
        </w:rPr>
        <w:t>Giấy tờ chứng minh chuyên gia, lao động kỹ thuật theo quy định tại khoản 3, 6 Điều 3 của Nghị định số 152/2020/NĐ-CP bao gồm 02 loại giấy tờ sau: Văn bằng hoặc chứng chỉ hoặc giấy chứng nhận; văn bản xác nhận của cơ quan, tổ chức, doanh nghiệp tại nước ngoài về số năm kinh nghiệm của chuyên gia, lao động kỹ thuật hoặc giấy phép lao động đã được cấp hoặc xác nhận không thuộc diện cấp giấy phép lao động đã được cấp;</w:t>
      </w:r>
    </w:p>
    <w:p w:rsidR="00E31EC8" w:rsidRPr="00E31EC8" w:rsidRDefault="00E31EC8" w:rsidP="00E31EC8">
      <w:pPr>
        <w:spacing w:before="100" w:after="0" w:line="240" w:lineRule="auto"/>
        <w:ind w:firstLine="567"/>
        <w:jc w:val="both"/>
        <w:rPr>
          <w:rFonts w:ascii="Times New Roman" w:eastAsia="Aptos" w:hAnsi="Times New Roman" w:cs="Times New Roman"/>
          <w:noProof w:val="0"/>
          <w:color w:val="000000"/>
          <w:kern w:val="2"/>
          <w:sz w:val="28"/>
          <w:lang w:val="en-US"/>
        </w:rPr>
      </w:pPr>
      <w:r w:rsidRPr="00E31EC8">
        <w:rPr>
          <w:rFonts w:ascii="Times New Roman" w:eastAsia="Aptos" w:hAnsi="Times New Roman" w:cs="Times New Roman"/>
          <w:noProof w:val="0"/>
          <w:color w:val="000000"/>
          <w:kern w:val="2"/>
          <w:sz w:val="28"/>
          <w:lang w:val="en-US"/>
        </w:rPr>
        <w:t xml:space="preserve">Văn bản chứng minh kinh nghiệm của cầu thủ bóng đá nước ngoài hoặc giấy chứng nhận chuyển nhượng quốc tế (ITC) cấp cho cầu thủ bóng đá nước </w:t>
      </w:r>
      <w:r w:rsidRPr="00E31EC8">
        <w:rPr>
          <w:rFonts w:ascii="Times New Roman" w:eastAsia="Aptos" w:hAnsi="Times New Roman" w:cs="Times New Roman"/>
          <w:noProof w:val="0"/>
          <w:color w:val="000000"/>
          <w:spacing w:val="-4"/>
          <w:kern w:val="2"/>
          <w:sz w:val="28"/>
          <w:lang w:val="en-US"/>
        </w:rPr>
        <w:t>ngoài hoặc văn bản của Liên đoàn Bóng đá Việt Nam xác nhận đăng ký tạm thời hoặc chính thức cho cầu thủ của câu lạc bộ thuộc Liên đoàn Bóng đá Việt Nam;</w:t>
      </w:r>
    </w:p>
    <w:p w:rsidR="00E31EC8" w:rsidRPr="00E31EC8" w:rsidRDefault="00E31EC8" w:rsidP="00E31EC8">
      <w:pPr>
        <w:spacing w:before="100" w:after="0" w:line="240" w:lineRule="auto"/>
        <w:ind w:firstLine="567"/>
        <w:jc w:val="both"/>
        <w:rPr>
          <w:rFonts w:ascii="Times New Roman" w:eastAsia="Aptos" w:hAnsi="Times New Roman" w:cs="Times New Roman"/>
          <w:noProof w:val="0"/>
          <w:color w:val="000000"/>
          <w:spacing w:val="-4"/>
          <w:kern w:val="2"/>
          <w:sz w:val="28"/>
          <w:lang w:val="en-US"/>
        </w:rPr>
      </w:pPr>
      <w:r w:rsidRPr="00E31EC8">
        <w:rPr>
          <w:rFonts w:ascii="Times New Roman" w:eastAsia="Aptos" w:hAnsi="Times New Roman" w:cs="Times New Roman"/>
          <w:noProof w:val="0"/>
          <w:color w:val="000000"/>
          <w:spacing w:val="-4"/>
          <w:kern w:val="2"/>
          <w:sz w:val="28"/>
          <w:lang w:val="en-US"/>
        </w:rPr>
        <w:t>Giấy phép lái tàu bay do cơ quan có thẩm quyền của Việt Nam cấp hoặc do cơ quan có thẩm quyền của nước ngoài cấp và được cơ quan có thẩm quyền của Việt Nam công nhận đối với phi công nước ngoài hoặc chứng chỉ chuyên môn được phép làm việc trên tàu bay do Bộ Xây dựng cấp cho tiếp viên hàng không;</w:t>
      </w:r>
    </w:p>
    <w:p w:rsidR="00E31EC8" w:rsidRPr="00E31EC8" w:rsidRDefault="00E31EC8" w:rsidP="00E31EC8">
      <w:pPr>
        <w:spacing w:before="160" w:after="0" w:line="240" w:lineRule="auto"/>
        <w:ind w:firstLine="567"/>
        <w:jc w:val="both"/>
        <w:rPr>
          <w:rFonts w:ascii="Times New Roman" w:eastAsia="Aptos" w:hAnsi="Times New Roman" w:cs="Times New Roman"/>
          <w:noProof w:val="0"/>
          <w:color w:val="000000"/>
          <w:kern w:val="2"/>
          <w:sz w:val="28"/>
          <w:lang w:val="en-US"/>
        </w:rPr>
      </w:pPr>
      <w:r w:rsidRPr="00E31EC8">
        <w:rPr>
          <w:rFonts w:ascii="Times New Roman" w:eastAsia="Aptos" w:hAnsi="Times New Roman" w:cs="Times New Roman"/>
          <w:noProof w:val="0"/>
          <w:color w:val="000000"/>
          <w:kern w:val="2"/>
          <w:sz w:val="28"/>
          <w:lang w:val="en-US"/>
        </w:rPr>
        <w:t xml:space="preserve">Giấy chứng nhận trình độ chuyên môn trong lĩnh vực bảo dưỡng tàu bay do cơ quan có thẩm quyền của Việt Nam cấp hoặc do cơ quan có thẩm quyền </w:t>
      </w:r>
      <w:r w:rsidRPr="00E31EC8">
        <w:rPr>
          <w:rFonts w:ascii="Times New Roman" w:eastAsia="Aptos" w:hAnsi="Times New Roman" w:cs="Times New Roman"/>
          <w:noProof w:val="0"/>
          <w:color w:val="000000"/>
          <w:kern w:val="2"/>
          <w:sz w:val="28"/>
          <w:lang w:val="en-US"/>
        </w:rPr>
        <w:lastRenderedPageBreak/>
        <w:t>của nước ngoài cấp và được cơ quan có thẩm quyền của Việt Nam công nhận đối với người lao động nước ngoài làm công việc bảo dưỡng tàu bay;</w:t>
      </w:r>
    </w:p>
    <w:p w:rsidR="00E31EC8" w:rsidRPr="00E31EC8" w:rsidRDefault="00E31EC8" w:rsidP="00E31EC8">
      <w:pPr>
        <w:spacing w:before="160" w:after="0" w:line="240" w:lineRule="auto"/>
        <w:ind w:firstLine="567"/>
        <w:jc w:val="both"/>
        <w:rPr>
          <w:rFonts w:ascii="Times New Roman" w:eastAsia="Aptos" w:hAnsi="Times New Roman" w:cs="Times New Roman"/>
          <w:noProof w:val="0"/>
          <w:color w:val="000000"/>
          <w:kern w:val="2"/>
          <w:sz w:val="28"/>
          <w:lang w:val="en-US"/>
        </w:rPr>
      </w:pPr>
      <w:r w:rsidRPr="00E31EC8">
        <w:rPr>
          <w:rFonts w:ascii="Times New Roman" w:eastAsia="Aptos" w:hAnsi="Times New Roman" w:cs="Times New Roman"/>
          <w:noProof w:val="0"/>
          <w:color w:val="000000"/>
          <w:kern w:val="2"/>
          <w:sz w:val="28"/>
          <w:lang w:val="en-US"/>
        </w:rPr>
        <w:t>Giấy chứng nhận khả năng chuyên môn hoặc giấy công nhận giấy chứng nhận khả năng chuyên môn do cơ quan có thẩm quyền của Việt Nam cấp cho thuyền viên nước ngoài;</w:t>
      </w:r>
    </w:p>
    <w:p w:rsidR="00E31EC8" w:rsidRPr="00E31EC8" w:rsidRDefault="00E31EC8" w:rsidP="00E31EC8">
      <w:pPr>
        <w:spacing w:before="160" w:after="0" w:line="240" w:lineRule="auto"/>
        <w:ind w:firstLine="567"/>
        <w:jc w:val="both"/>
        <w:rPr>
          <w:rFonts w:ascii="Times New Roman" w:eastAsia="Aptos" w:hAnsi="Times New Roman" w:cs="Times New Roman"/>
          <w:noProof w:val="0"/>
          <w:color w:val="000000"/>
          <w:kern w:val="2"/>
          <w:sz w:val="28"/>
          <w:lang w:val="en-US"/>
        </w:rPr>
      </w:pPr>
      <w:r w:rsidRPr="00E31EC8">
        <w:rPr>
          <w:rFonts w:ascii="Times New Roman" w:eastAsia="Aptos" w:hAnsi="Times New Roman" w:cs="Times New Roman"/>
          <w:noProof w:val="0"/>
          <w:color w:val="000000"/>
          <w:kern w:val="2"/>
          <w:sz w:val="28"/>
          <w:lang w:val="en-US"/>
        </w:rPr>
        <w:t>Giấy chứng nhận thành tích cao trong lĩnh vực thể thao và được Bộ Văn hóa, Thể thao và Du lịch xác nhận đối với huấn luyện viên thể thao hoặc có tối thiểu một trong các bằng cấp như: Bằng B huấn luyện viên bóng đá của Liên đoàn Bóng đá Châu Á (AFC) hoặc bằng huấn luyện viên thủ môn cấp độ 1 của AFC hoặc bằng huấn luyện viên thể lực cấp độ 1 của AFC hoặc bằng huấn luyện viên bóng đá trong nhà (Futsal) cấp độ 1 của AFC hoặc bất kỳ bằng cấp huấn luyện tương đương của nước ngoài được AFC công nhận;</w:t>
      </w:r>
    </w:p>
    <w:p w:rsidR="00E31EC8" w:rsidRPr="00E31EC8" w:rsidRDefault="00E31EC8" w:rsidP="00E31EC8">
      <w:pPr>
        <w:spacing w:before="160" w:after="0" w:line="240" w:lineRule="auto"/>
        <w:ind w:firstLine="567"/>
        <w:jc w:val="both"/>
        <w:rPr>
          <w:rFonts w:ascii="Times New Roman" w:eastAsia="Aptos" w:hAnsi="Times New Roman" w:cs="Times New Roman"/>
          <w:noProof w:val="0"/>
          <w:color w:val="000000"/>
          <w:kern w:val="2"/>
          <w:sz w:val="28"/>
          <w:lang w:val="en-US"/>
        </w:rPr>
      </w:pPr>
      <w:r w:rsidRPr="00E31EC8">
        <w:rPr>
          <w:rFonts w:ascii="Times New Roman" w:eastAsia="Aptos" w:hAnsi="Times New Roman" w:cs="Times New Roman"/>
          <w:noProof w:val="0"/>
          <w:color w:val="000000"/>
          <w:kern w:val="2"/>
          <w:sz w:val="28"/>
          <w:lang w:val="en-US"/>
        </w:rPr>
        <w:t>Văn bằng do cơ quan có thẩm quyền cấp đáp ứng quy định về trình độ, trình độ chuẩn theo Luật Giáo dục, Luật Giáo dục đại học, Luật Giáo dục nghề nghiệp và Quy chế tổ chức hoạt động của trung tâm ngoại ngữ, tin học do Bộ trưởng Bộ Giáo dục và Đào tạo ban hành;</w:t>
      </w:r>
    </w:p>
    <w:p w:rsidR="00E31EC8" w:rsidRPr="00E31EC8" w:rsidRDefault="00E31EC8" w:rsidP="00E31EC8">
      <w:pPr>
        <w:spacing w:before="160" w:after="0" w:line="240" w:lineRule="auto"/>
        <w:ind w:firstLine="567"/>
        <w:jc w:val="both"/>
        <w:rPr>
          <w:rFonts w:ascii="Times New Roman" w:eastAsia="Aptos" w:hAnsi="Times New Roman" w:cs="Times New Roman"/>
          <w:noProof w:val="0"/>
          <w:color w:val="000000"/>
          <w:kern w:val="2"/>
          <w:sz w:val="28"/>
          <w:lang w:val="en-US"/>
        </w:rPr>
      </w:pPr>
      <w:r w:rsidRPr="00E31EC8">
        <w:rPr>
          <w:rFonts w:ascii="Times New Roman" w:eastAsia="Aptos" w:hAnsi="Times New Roman" w:cs="Times New Roman"/>
          <w:noProof w:val="0"/>
          <w:color w:val="000000"/>
          <w:kern w:val="2"/>
          <w:sz w:val="28"/>
        </w:rPr>
        <w:t xml:space="preserve">- </w:t>
      </w:r>
      <w:r w:rsidRPr="00E31EC8">
        <w:rPr>
          <w:rFonts w:ascii="Times New Roman" w:eastAsia="Aptos" w:hAnsi="Times New Roman" w:cs="Times New Roman"/>
          <w:noProof w:val="0"/>
          <w:color w:val="000000"/>
          <w:kern w:val="2"/>
          <w:sz w:val="28"/>
          <w:lang w:val="en-US"/>
        </w:rPr>
        <w:t>02 ảnh màu (kích thước 4 cm x 6 cm, phông nền trắng, mặt nhìn thẳng, đầu để trần, không đeo kính màu), ảnh chụp không quá 06 tháng tính đến ngày nộp hồ sơ;</w:t>
      </w:r>
    </w:p>
    <w:p w:rsidR="00E31EC8" w:rsidRPr="00E31EC8" w:rsidRDefault="00E31EC8" w:rsidP="00E31EC8">
      <w:pPr>
        <w:spacing w:before="160" w:after="0" w:line="240" w:lineRule="auto"/>
        <w:ind w:firstLine="567"/>
        <w:jc w:val="both"/>
        <w:rPr>
          <w:rFonts w:ascii="Times New Roman" w:eastAsia="Aptos" w:hAnsi="Times New Roman" w:cs="Times New Roman"/>
          <w:noProof w:val="0"/>
          <w:color w:val="000000"/>
          <w:spacing w:val="-4"/>
          <w:kern w:val="2"/>
          <w:sz w:val="28"/>
          <w:lang w:val="en-US"/>
        </w:rPr>
      </w:pPr>
      <w:r w:rsidRPr="00E31EC8">
        <w:rPr>
          <w:rFonts w:ascii="Times New Roman" w:eastAsia="Aptos" w:hAnsi="Times New Roman" w:cs="Times New Roman"/>
          <w:noProof w:val="0"/>
          <w:color w:val="000000"/>
          <w:spacing w:val="-4"/>
          <w:kern w:val="2"/>
          <w:sz w:val="28"/>
        </w:rPr>
        <w:t xml:space="preserve">- </w:t>
      </w:r>
      <w:r w:rsidRPr="00E31EC8">
        <w:rPr>
          <w:rFonts w:ascii="Times New Roman" w:eastAsia="Aptos" w:hAnsi="Times New Roman" w:cs="Times New Roman"/>
          <w:noProof w:val="0"/>
          <w:color w:val="000000"/>
          <w:spacing w:val="-4"/>
          <w:kern w:val="2"/>
          <w:sz w:val="28"/>
          <w:lang w:val="en-US"/>
        </w:rPr>
        <w:t>Văn bản chấp thuận nhu cầu sử dụng người lao động nước ngoài trừ những trường hợp không phải xác định nhu cầu sử dụng người lao động nước ngoài;</w:t>
      </w:r>
    </w:p>
    <w:p w:rsidR="00E31EC8" w:rsidRPr="00E31EC8" w:rsidRDefault="00E31EC8" w:rsidP="00E31EC8">
      <w:pPr>
        <w:spacing w:before="160" w:after="0" w:line="240" w:lineRule="auto"/>
        <w:ind w:firstLine="567"/>
        <w:jc w:val="both"/>
        <w:rPr>
          <w:rFonts w:ascii="Times New Roman" w:eastAsia="Aptos" w:hAnsi="Times New Roman" w:cs="Times New Roman"/>
          <w:noProof w:val="0"/>
          <w:color w:val="000000"/>
          <w:kern w:val="2"/>
          <w:sz w:val="28"/>
          <w:lang w:val="en-US"/>
        </w:rPr>
      </w:pPr>
      <w:r w:rsidRPr="00E31EC8">
        <w:rPr>
          <w:rFonts w:ascii="Times New Roman" w:eastAsia="Aptos" w:hAnsi="Times New Roman" w:cs="Times New Roman"/>
          <w:noProof w:val="0"/>
          <w:color w:val="000000"/>
          <w:kern w:val="2"/>
          <w:sz w:val="28"/>
        </w:rPr>
        <w:t xml:space="preserve">- </w:t>
      </w:r>
      <w:r w:rsidRPr="00E31EC8">
        <w:rPr>
          <w:rFonts w:ascii="Times New Roman" w:eastAsia="Aptos" w:hAnsi="Times New Roman" w:cs="Times New Roman"/>
          <w:noProof w:val="0"/>
          <w:color w:val="000000"/>
          <w:kern w:val="2"/>
          <w:sz w:val="28"/>
          <w:lang w:val="en-US"/>
        </w:rPr>
        <w:t>Bản sao có chứng thực hộ chiếu hoặc bản sao hộ chiếu có xác nhận của người sử dụng lao động còn giá trị theo quy định của pháp luật;</w:t>
      </w:r>
    </w:p>
    <w:p w:rsidR="00E31EC8" w:rsidRPr="00E31EC8" w:rsidRDefault="00E31EC8" w:rsidP="00E31EC8">
      <w:pPr>
        <w:spacing w:before="160" w:after="0" w:line="240" w:lineRule="auto"/>
        <w:ind w:firstLine="567"/>
        <w:jc w:val="both"/>
        <w:rPr>
          <w:rFonts w:ascii="Times New Roman" w:eastAsia="Aptos" w:hAnsi="Times New Roman" w:cs="Times New Roman"/>
          <w:noProof w:val="0"/>
          <w:color w:val="000000"/>
          <w:kern w:val="2"/>
          <w:sz w:val="28"/>
          <w:lang w:val="en-US"/>
        </w:rPr>
      </w:pPr>
      <w:r w:rsidRPr="00E31EC8">
        <w:rPr>
          <w:rFonts w:ascii="Times New Roman" w:eastAsia="Aptos" w:hAnsi="Times New Roman" w:cs="Times New Roman"/>
          <w:noProof w:val="0"/>
          <w:color w:val="000000"/>
          <w:kern w:val="2"/>
          <w:sz w:val="28"/>
        </w:rPr>
        <w:t xml:space="preserve">- </w:t>
      </w:r>
      <w:r w:rsidRPr="00E31EC8">
        <w:rPr>
          <w:rFonts w:ascii="Times New Roman" w:eastAsia="Aptos" w:hAnsi="Times New Roman" w:cs="Times New Roman"/>
          <w:noProof w:val="0"/>
          <w:color w:val="000000"/>
          <w:kern w:val="2"/>
          <w:sz w:val="28"/>
          <w:lang w:val="en-US"/>
        </w:rPr>
        <w:t>Các giấy tờ liên quan đến người lao động nước ngoài trừ trường hợp người lao động nước ngoài quy định tại điểm a khoản 1 Điều 2 của Nghị định số 152/2020/NĐ-CP:</w:t>
      </w:r>
    </w:p>
    <w:p w:rsidR="00E31EC8" w:rsidRPr="00E31EC8" w:rsidRDefault="00E31EC8" w:rsidP="00E31EC8">
      <w:pPr>
        <w:spacing w:before="160" w:after="0" w:line="240" w:lineRule="auto"/>
        <w:ind w:firstLine="567"/>
        <w:jc w:val="both"/>
        <w:rPr>
          <w:rFonts w:ascii="Times New Roman" w:eastAsia="Aptos" w:hAnsi="Times New Roman" w:cs="Times New Roman"/>
          <w:noProof w:val="0"/>
          <w:color w:val="000000"/>
          <w:kern w:val="2"/>
          <w:sz w:val="28"/>
          <w:lang w:val="en-US"/>
        </w:rPr>
      </w:pPr>
      <w:r w:rsidRPr="00E31EC8">
        <w:rPr>
          <w:rFonts w:ascii="Times New Roman" w:eastAsia="Aptos" w:hAnsi="Times New Roman" w:cs="Times New Roman"/>
          <w:noProof w:val="0"/>
          <w:color w:val="000000"/>
          <w:spacing w:val="-4"/>
          <w:kern w:val="2"/>
          <w:sz w:val="28"/>
          <w:lang w:val="en-US"/>
        </w:rPr>
        <w:t>Đối với người lao động nước ngoài theo quy định tại điểm b khoản 1 Điều 2</w:t>
      </w:r>
      <w:r w:rsidRPr="00E31EC8">
        <w:rPr>
          <w:rFonts w:ascii="Times New Roman" w:eastAsia="Aptos" w:hAnsi="Times New Roman" w:cs="Times New Roman"/>
          <w:noProof w:val="0"/>
          <w:color w:val="000000"/>
          <w:kern w:val="2"/>
          <w:sz w:val="28"/>
          <w:lang w:val="en-US"/>
        </w:rPr>
        <w:t xml:space="preserve"> của Nghị định số 152/2020/NĐ-CP phải có văn bản của doanh nghiệp nước ngoài cử sang làm việc tại hiện diện thương mại của doanh nghiệp nước ngoài đó trên lãnh thổ Việt Nam và văn bản chứng minh người lao động nước ngoài đã được doanh nghiệp nước ngoài đó tuyển dụng trước khi làm việc tại Việt Nam ít nhất 12 tháng liên tục; </w:t>
      </w:r>
    </w:p>
    <w:p w:rsidR="00E31EC8" w:rsidRPr="00E31EC8" w:rsidRDefault="00E31EC8" w:rsidP="00E31EC8">
      <w:pPr>
        <w:spacing w:before="160" w:after="0" w:line="240" w:lineRule="auto"/>
        <w:ind w:firstLine="567"/>
        <w:jc w:val="both"/>
        <w:rPr>
          <w:rFonts w:ascii="Times New Roman" w:eastAsia="Aptos" w:hAnsi="Times New Roman" w:cs="Times New Roman"/>
          <w:noProof w:val="0"/>
          <w:color w:val="000000"/>
          <w:kern w:val="2"/>
          <w:sz w:val="28"/>
          <w:lang w:val="en-US"/>
        </w:rPr>
      </w:pPr>
      <w:r w:rsidRPr="00E31EC8">
        <w:rPr>
          <w:rFonts w:ascii="Times New Roman" w:eastAsia="Aptos" w:hAnsi="Times New Roman" w:cs="Times New Roman"/>
          <w:noProof w:val="0"/>
          <w:color w:val="000000"/>
          <w:spacing w:val="-4"/>
          <w:kern w:val="2"/>
          <w:sz w:val="28"/>
          <w:lang w:val="en-US"/>
        </w:rPr>
        <w:t>Đối với người lao động nước ngoài theo quy định tại điểm c khoản 1 Điều 2</w:t>
      </w:r>
      <w:r w:rsidRPr="00E31EC8">
        <w:rPr>
          <w:rFonts w:ascii="Times New Roman" w:eastAsia="Aptos" w:hAnsi="Times New Roman" w:cs="Times New Roman"/>
          <w:noProof w:val="0"/>
          <w:color w:val="000000"/>
          <w:kern w:val="2"/>
          <w:sz w:val="28"/>
          <w:lang w:val="en-US"/>
        </w:rPr>
        <w:t xml:space="preserve"> của Nghị định số 152/2020/NĐ-CP phải có hợp đồng hoặc thỏa thuận ký kết giữa đối tác phía Việt Nam và phía nước ngoài, trong đó phải có thỏa thuận về việc người lao động nước ngoài làm việc tại Việt Nam; </w:t>
      </w:r>
    </w:p>
    <w:p w:rsidR="00E31EC8" w:rsidRPr="00E31EC8" w:rsidRDefault="00E31EC8" w:rsidP="00E31EC8">
      <w:pPr>
        <w:spacing w:before="160" w:after="0" w:line="240" w:lineRule="auto"/>
        <w:ind w:firstLine="567"/>
        <w:jc w:val="both"/>
        <w:rPr>
          <w:rFonts w:ascii="Times New Roman" w:eastAsia="Aptos" w:hAnsi="Times New Roman" w:cs="Times New Roman"/>
          <w:noProof w:val="0"/>
          <w:color w:val="000000"/>
          <w:kern w:val="2"/>
          <w:sz w:val="28"/>
          <w:lang w:val="en-US"/>
        </w:rPr>
      </w:pPr>
      <w:r w:rsidRPr="00E31EC8">
        <w:rPr>
          <w:rFonts w:ascii="Times New Roman" w:eastAsia="Aptos" w:hAnsi="Times New Roman" w:cs="Times New Roman"/>
          <w:noProof w:val="0"/>
          <w:color w:val="000000"/>
          <w:spacing w:val="-4"/>
          <w:kern w:val="2"/>
          <w:sz w:val="28"/>
          <w:lang w:val="en-US"/>
        </w:rPr>
        <w:t>Đối với người lao động nước ngoài theo quy định tại điểm d khoản 1 Điều 2</w:t>
      </w:r>
      <w:r w:rsidRPr="00E31EC8">
        <w:rPr>
          <w:rFonts w:ascii="Times New Roman" w:eastAsia="Aptos" w:hAnsi="Times New Roman" w:cs="Times New Roman"/>
          <w:noProof w:val="0"/>
          <w:color w:val="000000"/>
          <w:kern w:val="2"/>
          <w:sz w:val="28"/>
          <w:lang w:val="en-US"/>
        </w:rPr>
        <w:t xml:space="preserve"> của Nghị định số 152/2020/NĐ-CP phải có hợp đồng cung cấp dịch vụ ký kết giữa đối tác phía Việt Nam và phía nước ngoài và văn bản chứng minh người </w:t>
      </w:r>
      <w:r w:rsidRPr="00E31EC8">
        <w:rPr>
          <w:rFonts w:ascii="Times New Roman" w:eastAsia="Aptos" w:hAnsi="Times New Roman" w:cs="Times New Roman"/>
          <w:noProof w:val="0"/>
          <w:color w:val="000000"/>
          <w:kern w:val="2"/>
          <w:sz w:val="28"/>
          <w:lang w:val="en-US"/>
        </w:rPr>
        <w:lastRenderedPageBreak/>
        <w:t xml:space="preserve">lao động nước ngoài đã làm việc cho doanh nghiệp nước ngoài không có hiện diện thương mại tại Việt Nam được ít nhất 02 năm; </w:t>
      </w:r>
    </w:p>
    <w:p w:rsidR="00E31EC8" w:rsidRPr="00E31EC8" w:rsidRDefault="00E31EC8" w:rsidP="00E31EC8">
      <w:pPr>
        <w:spacing w:before="160" w:after="0" w:line="240" w:lineRule="auto"/>
        <w:ind w:firstLine="567"/>
        <w:jc w:val="both"/>
        <w:rPr>
          <w:rFonts w:ascii="Times New Roman" w:eastAsia="Aptos" w:hAnsi="Times New Roman" w:cs="Times New Roman"/>
          <w:noProof w:val="0"/>
          <w:color w:val="000000"/>
          <w:kern w:val="2"/>
          <w:sz w:val="28"/>
          <w:lang w:val="en-US"/>
        </w:rPr>
      </w:pPr>
      <w:r w:rsidRPr="00E31EC8">
        <w:rPr>
          <w:rFonts w:ascii="Times New Roman" w:eastAsia="Aptos" w:hAnsi="Times New Roman" w:cs="Times New Roman"/>
          <w:noProof w:val="0"/>
          <w:color w:val="000000"/>
          <w:spacing w:val="-4"/>
          <w:kern w:val="2"/>
          <w:sz w:val="28"/>
          <w:lang w:val="en-US"/>
        </w:rPr>
        <w:t>Đối với người lao động nước ngoài theo quy định tại điểm đ khoản 1 Điều 2</w:t>
      </w:r>
      <w:r w:rsidRPr="00E31EC8">
        <w:rPr>
          <w:rFonts w:ascii="Times New Roman" w:eastAsia="Aptos" w:hAnsi="Times New Roman" w:cs="Times New Roman"/>
          <w:noProof w:val="0"/>
          <w:color w:val="000000"/>
          <w:kern w:val="2"/>
          <w:sz w:val="28"/>
          <w:lang w:val="en-US"/>
        </w:rPr>
        <w:t xml:space="preserve"> của Nghị định số 152/2020/NĐ-CP phải có văn bản của nhà cung cấp dịch vụ cử người lao động nước ngoài vào Việt Nam để đàm phán cung cấp dịch vụ; </w:t>
      </w:r>
    </w:p>
    <w:p w:rsidR="00E31EC8" w:rsidRPr="00E31EC8" w:rsidRDefault="00E31EC8" w:rsidP="00E31EC8">
      <w:pPr>
        <w:spacing w:before="160" w:after="0" w:line="240" w:lineRule="auto"/>
        <w:ind w:firstLine="567"/>
        <w:jc w:val="both"/>
        <w:rPr>
          <w:rFonts w:ascii="Times New Roman" w:eastAsia="Aptos" w:hAnsi="Times New Roman" w:cs="Times New Roman"/>
          <w:noProof w:val="0"/>
          <w:color w:val="000000"/>
          <w:kern w:val="2"/>
          <w:sz w:val="28"/>
          <w:lang w:val="en-US"/>
        </w:rPr>
      </w:pPr>
      <w:r w:rsidRPr="00E31EC8">
        <w:rPr>
          <w:rFonts w:ascii="Times New Roman" w:eastAsia="Aptos" w:hAnsi="Times New Roman" w:cs="Times New Roman"/>
          <w:noProof w:val="0"/>
          <w:color w:val="000000"/>
          <w:spacing w:val="-4"/>
          <w:kern w:val="2"/>
          <w:sz w:val="28"/>
          <w:lang w:val="en-US"/>
        </w:rPr>
        <w:t xml:space="preserve">Đối với người lao động nước ngoài theo quy định tại điểm e khoản 1 Điều 2 </w:t>
      </w:r>
      <w:r w:rsidRPr="00E31EC8">
        <w:rPr>
          <w:rFonts w:ascii="Times New Roman" w:eastAsia="Aptos" w:hAnsi="Times New Roman" w:cs="Times New Roman"/>
          <w:noProof w:val="0"/>
          <w:color w:val="000000"/>
          <w:kern w:val="2"/>
          <w:sz w:val="28"/>
          <w:lang w:val="en-US"/>
        </w:rPr>
        <w:t xml:space="preserve">của Nghị định số 152/2020/NĐ-CP phải có văn bản của cơ quan, tổ chức cử người lao động nước ngoài đến làm việc cho tổ chức phi chính phủ nước ngoài, </w:t>
      </w:r>
      <w:r w:rsidRPr="00E31EC8">
        <w:rPr>
          <w:rFonts w:ascii="Times New Roman" w:eastAsia="Aptos" w:hAnsi="Times New Roman" w:cs="Times New Roman"/>
          <w:noProof w:val="0"/>
          <w:color w:val="000000"/>
          <w:spacing w:val="-4"/>
          <w:kern w:val="2"/>
          <w:sz w:val="28"/>
          <w:lang w:val="en-US"/>
        </w:rPr>
        <w:t>tổ chức quốc tế tại Việt Nam trừ trường hợp quy định tại điểm a khoản 1 Điều 2</w:t>
      </w:r>
      <w:r w:rsidRPr="00E31EC8">
        <w:rPr>
          <w:rFonts w:ascii="Times New Roman" w:eastAsia="Aptos" w:hAnsi="Times New Roman" w:cs="Times New Roman"/>
          <w:noProof w:val="0"/>
          <w:color w:val="000000"/>
          <w:kern w:val="2"/>
          <w:sz w:val="28"/>
          <w:lang w:val="en-US"/>
        </w:rPr>
        <w:t xml:space="preserve"> của Nghị định số 152/2020/NĐ-CP và giấy phép hoạt động của tổ chức phi </w:t>
      </w:r>
      <w:r w:rsidRPr="00E31EC8">
        <w:rPr>
          <w:rFonts w:ascii="Times New Roman" w:eastAsia="Aptos" w:hAnsi="Times New Roman" w:cs="Times New Roman"/>
          <w:noProof w:val="0"/>
          <w:color w:val="000000"/>
          <w:spacing w:val="-4"/>
          <w:kern w:val="2"/>
          <w:sz w:val="28"/>
          <w:lang w:val="en-US"/>
        </w:rPr>
        <w:t>chính phủ nước ngoài, tổ chức quốc tế tại Việt Nam theo quy định của pháp luật;</w:t>
      </w:r>
      <w:r w:rsidRPr="00E31EC8">
        <w:rPr>
          <w:rFonts w:ascii="Times New Roman" w:eastAsia="Aptos" w:hAnsi="Times New Roman" w:cs="Times New Roman"/>
          <w:noProof w:val="0"/>
          <w:color w:val="000000"/>
          <w:kern w:val="2"/>
          <w:sz w:val="28"/>
          <w:lang w:val="en-US"/>
        </w:rPr>
        <w:t xml:space="preserve"> </w:t>
      </w:r>
    </w:p>
    <w:p w:rsidR="00E31EC8" w:rsidRPr="00E31EC8" w:rsidRDefault="00E31EC8" w:rsidP="00E31EC8">
      <w:pPr>
        <w:spacing w:before="160" w:after="0" w:line="240" w:lineRule="auto"/>
        <w:ind w:firstLine="567"/>
        <w:jc w:val="both"/>
        <w:rPr>
          <w:rFonts w:ascii="Times New Roman" w:eastAsia="Aptos" w:hAnsi="Times New Roman" w:cs="Times New Roman"/>
          <w:noProof w:val="0"/>
          <w:color w:val="000000"/>
          <w:kern w:val="2"/>
          <w:sz w:val="28"/>
          <w:lang w:val="en-US"/>
        </w:rPr>
      </w:pPr>
      <w:r w:rsidRPr="00E31EC8">
        <w:rPr>
          <w:rFonts w:ascii="Times New Roman" w:eastAsia="Aptos" w:hAnsi="Times New Roman" w:cs="Times New Roman"/>
          <w:noProof w:val="0"/>
          <w:color w:val="000000"/>
          <w:spacing w:val="-8"/>
          <w:kern w:val="2"/>
          <w:sz w:val="28"/>
          <w:lang w:val="en-US"/>
        </w:rPr>
        <w:t xml:space="preserve">Đối với người lao động nước ngoài làm việc theo quy định tại điểm i khoản 1 </w:t>
      </w:r>
      <w:r w:rsidRPr="00E31EC8">
        <w:rPr>
          <w:rFonts w:ascii="Times New Roman" w:eastAsia="Aptos" w:hAnsi="Times New Roman" w:cs="Times New Roman"/>
          <w:noProof w:val="0"/>
          <w:color w:val="000000"/>
          <w:kern w:val="2"/>
          <w:sz w:val="28"/>
          <w:lang w:val="en-US"/>
        </w:rPr>
        <w:t xml:space="preserve">Điều 2 </w:t>
      </w:r>
      <w:r w:rsidRPr="00E31EC8">
        <w:rPr>
          <w:rFonts w:ascii="Times New Roman" w:eastAsia="Aptos" w:hAnsi="Times New Roman" w:cs="Times New Roman"/>
          <w:noProof w:val="0"/>
          <w:color w:val="000000"/>
          <w:kern w:val="2"/>
          <w:sz w:val="28"/>
        </w:rPr>
        <w:t xml:space="preserve">của </w:t>
      </w:r>
      <w:r w:rsidRPr="00E31EC8">
        <w:rPr>
          <w:rFonts w:ascii="Times New Roman" w:eastAsia="Aptos" w:hAnsi="Times New Roman" w:cs="Times New Roman"/>
          <w:noProof w:val="0"/>
          <w:color w:val="000000"/>
          <w:kern w:val="2"/>
          <w:sz w:val="28"/>
          <w:lang w:val="en-US"/>
        </w:rPr>
        <w:t>Nghị định số 152/2020/NĐ-CP thì phải có văn bản của cơ quan, tổ chức, doanh nghiệp nước ngoài cử người lao động nước ngoài sang làm việc tại Việt Nam và phù hợp với vị trí công việc dự kiến làm việc hoặc giấy tờ chứng minh là nhà quản lý theo quy định tại khoản 4 Điều 3 của Nghị định số 152/2020/NĐ-CP;</w:t>
      </w:r>
    </w:p>
    <w:p w:rsidR="00E31EC8" w:rsidRPr="00E31EC8" w:rsidRDefault="00E31EC8" w:rsidP="00E31EC8">
      <w:pPr>
        <w:spacing w:before="160" w:after="0" w:line="240" w:lineRule="auto"/>
        <w:ind w:firstLine="567"/>
        <w:jc w:val="both"/>
        <w:rPr>
          <w:rFonts w:ascii="Times New Roman" w:eastAsia="Aptos" w:hAnsi="Times New Roman" w:cs="Times New Roman"/>
          <w:noProof w:val="0"/>
          <w:color w:val="000000"/>
          <w:spacing w:val="-4"/>
          <w:kern w:val="2"/>
          <w:sz w:val="28"/>
          <w:lang w:val="en-US"/>
        </w:rPr>
      </w:pPr>
      <w:r w:rsidRPr="00E31EC8">
        <w:rPr>
          <w:rFonts w:ascii="Times New Roman" w:eastAsia="Aptos" w:hAnsi="Times New Roman" w:cs="Times New Roman"/>
          <w:noProof w:val="0"/>
          <w:color w:val="000000"/>
          <w:spacing w:val="-4"/>
          <w:kern w:val="2"/>
          <w:sz w:val="28"/>
        </w:rPr>
        <w:t xml:space="preserve">- </w:t>
      </w:r>
      <w:r w:rsidRPr="00E31EC8">
        <w:rPr>
          <w:rFonts w:ascii="Times New Roman" w:eastAsia="Aptos" w:hAnsi="Times New Roman" w:cs="Times New Roman"/>
          <w:noProof w:val="0"/>
          <w:color w:val="000000"/>
          <w:spacing w:val="-4"/>
          <w:kern w:val="2"/>
          <w:sz w:val="28"/>
          <w:lang w:val="en-US"/>
        </w:rPr>
        <w:t>Hồ sơ đề nghị cấp giấy phép lao động đối với một số trường hợp đặc biệt:</w:t>
      </w:r>
    </w:p>
    <w:p w:rsidR="00E31EC8" w:rsidRPr="00E31EC8" w:rsidRDefault="00E31EC8" w:rsidP="00E31EC8">
      <w:pPr>
        <w:spacing w:before="160" w:after="0" w:line="240" w:lineRule="auto"/>
        <w:ind w:firstLine="567"/>
        <w:jc w:val="both"/>
        <w:rPr>
          <w:rFonts w:ascii="Times New Roman" w:eastAsia="Aptos" w:hAnsi="Times New Roman" w:cs="Times New Roman"/>
          <w:noProof w:val="0"/>
          <w:color w:val="000000"/>
          <w:kern w:val="2"/>
          <w:sz w:val="28"/>
          <w:lang w:val="en-US"/>
        </w:rPr>
      </w:pPr>
      <w:r w:rsidRPr="00E31EC8">
        <w:rPr>
          <w:rFonts w:ascii="Times New Roman" w:eastAsia="Aptos" w:hAnsi="Times New Roman" w:cs="Times New Roman"/>
          <w:noProof w:val="0"/>
          <w:color w:val="000000"/>
          <w:kern w:val="2"/>
          <w:sz w:val="28"/>
          <w:lang w:val="en-US"/>
        </w:rPr>
        <w:t>Đối với người lao động nước ngoài đã được cấp giấy phép lao động, đang còn hiệu lực mà có nhu cầu làm việc cho người sử dụng lao động khác ở cùng vị trí công việc và cùng chức danh công việc ghi trong giấy phép lao động thì hồ sơ đề nghị cấp giấy phép lao động mới gồm: Giấy xác nhận của người sử dụng lao động trước đó về việc người lao động hiện đang làm việc, các giấy tờ quy định tại khoản 1, 5, 6, 7, 8 Điều 9 của Nghị định số 152/2020/NĐ-CP và bản sao có chứng thực giấy phép lao động đã được cấp;</w:t>
      </w:r>
    </w:p>
    <w:p w:rsidR="00E31EC8" w:rsidRPr="00E31EC8" w:rsidRDefault="00E31EC8" w:rsidP="00E31EC8">
      <w:pPr>
        <w:spacing w:before="160" w:after="0" w:line="240" w:lineRule="auto"/>
        <w:ind w:firstLine="567"/>
        <w:jc w:val="both"/>
        <w:rPr>
          <w:rFonts w:ascii="Times New Roman" w:eastAsia="Aptos" w:hAnsi="Times New Roman" w:cs="Times New Roman"/>
          <w:noProof w:val="0"/>
          <w:color w:val="000000"/>
          <w:kern w:val="2"/>
          <w:sz w:val="28"/>
          <w:lang w:val="en-US"/>
        </w:rPr>
      </w:pPr>
      <w:r w:rsidRPr="00E31EC8">
        <w:rPr>
          <w:rFonts w:ascii="Times New Roman" w:eastAsia="Aptos" w:hAnsi="Times New Roman" w:cs="Times New Roman"/>
          <w:noProof w:val="0"/>
          <w:color w:val="000000"/>
          <w:kern w:val="2"/>
          <w:sz w:val="28"/>
          <w:lang w:val="en-US"/>
        </w:rPr>
        <w:t>Đối với người lao động nước ngoài đã được cấp giấy phép lao động và đang còn hiệu lực mà thay đổi vị trí công việc hoặc chức danh công việc hoặc hình thức làm việc ghi trong giấy phép lao động theo quy định của pháp luật nhưng không thay đổi người sử dụng lao động thì hồ sơ đề nghị cấp giấy phép lao động mới gồm các giấy tờ quy định tại khoản 1, 4, 5, 6, 7 và 8 Điều 9 của Nghị định số 152/2020/NĐ-CP và giấy phép lao động hoặc bản sao có chứng thực giấy phép lao động đã được cấp.</w:t>
      </w:r>
    </w:p>
    <w:p w:rsidR="00E31EC8" w:rsidRPr="00E31EC8" w:rsidRDefault="00E31EC8" w:rsidP="00E31EC8">
      <w:pPr>
        <w:spacing w:before="160" w:after="0" w:line="240" w:lineRule="auto"/>
        <w:ind w:firstLine="567"/>
        <w:jc w:val="both"/>
        <w:rPr>
          <w:rFonts w:ascii="Times New Roman" w:eastAsia="Aptos" w:hAnsi="Times New Roman" w:cs="Times New Roman"/>
          <w:noProof w:val="0"/>
          <w:color w:val="000000"/>
          <w:kern w:val="2"/>
          <w:sz w:val="28"/>
          <w:lang w:val="en-US"/>
        </w:rPr>
      </w:pPr>
      <w:r w:rsidRPr="00E31EC8">
        <w:rPr>
          <w:rFonts w:ascii="Times New Roman" w:eastAsia="Aptos" w:hAnsi="Times New Roman" w:cs="Times New Roman"/>
          <w:noProof w:val="0"/>
          <w:color w:val="000000"/>
          <w:kern w:val="2"/>
          <w:sz w:val="28"/>
          <w:lang w:val="en-US"/>
        </w:rPr>
        <w:t>Đối với người lao động nước ngoài là chuyên gia, lao động kỹ thuật đã được cấp giấy phép lao động và đã được gia hạn một lần mà có nhu cầu tiếp tục làm việc với cùng vị trí công việc và chức danh công việc ghi trong giấy phép lao động thì hồ sơ đề nghị cấp giấy phép lao động mới gồm các giấy tờ quy định tại khoản 1, 2, 5, 6, 7, 8 Điều 9 của Nghị định số 152/2020/NĐ-CP và bản sao giấy phép lao động đã được cấp;</w:t>
      </w:r>
    </w:p>
    <w:p w:rsidR="00E31EC8" w:rsidRPr="00E31EC8" w:rsidRDefault="00E31EC8" w:rsidP="00E31EC8">
      <w:pPr>
        <w:spacing w:before="160" w:after="0" w:line="240" w:lineRule="auto"/>
        <w:ind w:firstLine="567"/>
        <w:jc w:val="both"/>
        <w:rPr>
          <w:rFonts w:ascii="Times New Roman" w:eastAsia="Aptos" w:hAnsi="Times New Roman" w:cs="Times New Roman"/>
          <w:noProof w:val="0"/>
          <w:color w:val="000000"/>
          <w:kern w:val="2"/>
          <w:sz w:val="28"/>
          <w:lang w:val="en-US"/>
        </w:rPr>
      </w:pPr>
      <w:r w:rsidRPr="00E31EC8">
        <w:rPr>
          <w:rFonts w:ascii="Times New Roman" w:eastAsia="Aptos" w:hAnsi="Times New Roman" w:cs="Times New Roman"/>
          <w:noProof w:val="0"/>
          <w:color w:val="000000"/>
          <w:kern w:val="2"/>
          <w:sz w:val="28"/>
        </w:rPr>
        <w:t xml:space="preserve">- </w:t>
      </w:r>
      <w:r w:rsidRPr="00E31EC8">
        <w:rPr>
          <w:rFonts w:ascii="Times New Roman" w:eastAsia="Aptos" w:hAnsi="Times New Roman" w:cs="Times New Roman"/>
          <w:noProof w:val="0"/>
          <w:color w:val="000000"/>
          <w:kern w:val="2"/>
          <w:sz w:val="28"/>
          <w:lang w:val="en-US"/>
        </w:rPr>
        <w:t xml:space="preserve">Hợp pháp hóa lãnh sự, chứng thực các giấy tờ: Các giấy tờ quy định tại các khoản 2, 3, 4, 6 và 8 Điều 9 của Nghị định số 152/2020/NĐ-CP là 01 bản </w:t>
      </w:r>
      <w:r w:rsidRPr="00E31EC8">
        <w:rPr>
          <w:rFonts w:ascii="Times New Roman" w:eastAsia="Aptos" w:hAnsi="Times New Roman" w:cs="Times New Roman"/>
          <w:noProof w:val="0"/>
          <w:color w:val="000000"/>
          <w:kern w:val="2"/>
          <w:sz w:val="28"/>
          <w:lang w:val="en-US"/>
        </w:rPr>
        <w:lastRenderedPageBreak/>
        <w:t>gốc hoặc bản sao có chứng thực, nếu của nước ngoài thì phải được hợp pháp hóa lãnh sự, trừ trường hợp được miễn hợp pháp hóa lãnh sự theo điều ước quốc tế mà nước Cộng hòa xã hội chủ nghĩa Việt Nam và nước ngoài liên quan đều là thành viên hoặc theo nguyên tắc có đi có lại hoặc theo quy định của pháp luật; dịch ra tiếng Việt và công chứng hoặc chứng thực theo quy định của pháp luật Việt Nam.</w:t>
      </w:r>
    </w:p>
    <w:p w:rsidR="00E31EC8" w:rsidRPr="00E31EC8" w:rsidRDefault="00E31EC8" w:rsidP="00E31EC8">
      <w:pPr>
        <w:spacing w:before="160" w:after="0" w:line="240" w:lineRule="auto"/>
        <w:ind w:firstLine="567"/>
        <w:jc w:val="both"/>
        <w:rPr>
          <w:rFonts w:ascii="Times New Roman" w:eastAsia="Aptos" w:hAnsi="Times New Roman" w:cs="Times New Roman"/>
          <w:noProof w:val="0"/>
          <w:color w:val="000000"/>
          <w:kern w:val="2"/>
          <w:sz w:val="28"/>
          <w:szCs w:val="28"/>
          <w:lang w:val="en-US"/>
        </w:rPr>
      </w:pPr>
      <w:r w:rsidRPr="00E31EC8">
        <w:rPr>
          <w:rFonts w:ascii="Times New Roman" w:eastAsia="Aptos" w:hAnsi="Times New Roman" w:cs="Times New Roman"/>
          <w:noProof w:val="0"/>
          <w:color w:val="000000"/>
          <w:kern w:val="2"/>
          <w:sz w:val="28"/>
          <w:szCs w:val="28"/>
          <w:lang w:val="en-US"/>
        </w:rPr>
        <w:t>b) Trình tự cấp giấy phép lao động</w:t>
      </w:r>
    </w:p>
    <w:p w:rsidR="00E31EC8" w:rsidRPr="00E31EC8" w:rsidRDefault="00E31EC8" w:rsidP="00E31EC8">
      <w:pPr>
        <w:spacing w:before="160" w:after="0" w:line="240" w:lineRule="auto"/>
        <w:ind w:firstLine="567"/>
        <w:jc w:val="both"/>
        <w:rPr>
          <w:rFonts w:ascii="Times New Roman" w:eastAsia="Aptos" w:hAnsi="Times New Roman" w:cs="Times New Roman"/>
          <w:noProof w:val="0"/>
          <w:color w:val="000000"/>
          <w:kern w:val="2"/>
          <w:sz w:val="28"/>
          <w:szCs w:val="28"/>
          <w:lang w:val="en-US"/>
        </w:rPr>
      </w:pPr>
      <w:r w:rsidRPr="00E31EC8">
        <w:rPr>
          <w:rFonts w:ascii="Times New Roman" w:eastAsia="Aptos" w:hAnsi="Times New Roman" w:cs="Times New Roman"/>
          <w:noProof w:val="0"/>
          <w:color w:val="000000"/>
          <w:kern w:val="2"/>
          <w:sz w:val="28"/>
          <w:szCs w:val="28"/>
          <w:lang w:val="en-US"/>
        </w:rPr>
        <w:t xml:space="preserve">Trước ít nhất 15 ngày, kể từ ngày người lao động nước ngoài dự kiến bắt đầu làm việc tại Việt Nam, người nộp hồ sơ đề nghị cấp giấy phép lao động gửi </w:t>
      </w:r>
      <w:r w:rsidRPr="00E31EC8">
        <w:rPr>
          <w:rFonts w:ascii="Times New Roman" w:eastAsia="Aptos" w:hAnsi="Times New Roman" w:cs="Times New Roman"/>
          <w:bCs/>
          <w:noProof w:val="0"/>
          <w:color w:val="000000"/>
          <w:kern w:val="2"/>
          <w:sz w:val="28"/>
          <w:szCs w:val="28"/>
          <w:lang w:val="en-US"/>
        </w:rPr>
        <w:t xml:space="preserve">Chủ tịch Ủy ban nhân dân cấp tỉnh </w:t>
      </w:r>
      <w:r w:rsidRPr="00E31EC8">
        <w:rPr>
          <w:rFonts w:ascii="Times New Roman" w:eastAsia="Aptos" w:hAnsi="Times New Roman" w:cs="Times New Roman"/>
          <w:noProof w:val="0"/>
          <w:color w:val="000000"/>
          <w:kern w:val="2"/>
          <w:sz w:val="28"/>
          <w:szCs w:val="28"/>
          <w:lang w:val="en-US"/>
        </w:rPr>
        <w:t>nơi người lao động nước ngoài dự kiến làm việc được quy định như sau:</w:t>
      </w:r>
    </w:p>
    <w:p w:rsidR="00E31EC8" w:rsidRPr="00E31EC8" w:rsidRDefault="00E31EC8" w:rsidP="00E31EC8">
      <w:pPr>
        <w:spacing w:before="160" w:after="0" w:line="240" w:lineRule="auto"/>
        <w:ind w:firstLine="567"/>
        <w:jc w:val="both"/>
        <w:rPr>
          <w:rFonts w:ascii="Times New Roman" w:eastAsia="Aptos" w:hAnsi="Times New Roman" w:cs="Times New Roman"/>
          <w:noProof w:val="0"/>
          <w:color w:val="000000"/>
          <w:kern w:val="2"/>
          <w:sz w:val="28"/>
          <w:szCs w:val="28"/>
          <w:lang w:val="en-US"/>
        </w:rPr>
      </w:pPr>
      <w:r w:rsidRPr="00E31EC8">
        <w:rPr>
          <w:rFonts w:ascii="Times New Roman" w:eastAsia="Aptos" w:hAnsi="Times New Roman" w:cs="Times New Roman"/>
          <w:noProof w:val="0"/>
          <w:color w:val="000000"/>
          <w:kern w:val="2"/>
          <w:sz w:val="28"/>
          <w:szCs w:val="28"/>
          <w:lang w:val="en-US"/>
        </w:rPr>
        <w:t xml:space="preserve">Người sử dụng lao động đối với trường hợp người lao động nước ngoài làm việc theo hình thức quy định tại điểm a, b, e, g, i và k khoản 1 Điều 2 của </w:t>
      </w:r>
      <w:r w:rsidRPr="00E31EC8">
        <w:rPr>
          <w:rFonts w:ascii="Times New Roman" w:eastAsia="Aptos" w:hAnsi="Times New Roman" w:cs="Times New Roman"/>
          <w:bCs/>
          <w:noProof w:val="0"/>
          <w:color w:val="000000"/>
          <w:kern w:val="2"/>
          <w:sz w:val="28"/>
          <w:szCs w:val="28"/>
          <w:lang w:val="en-US"/>
        </w:rPr>
        <w:t>Nghị định số 152/2020/NĐ-CP.</w:t>
      </w:r>
    </w:p>
    <w:p w:rsidR="00E31EC8" w:rsidRPr="00E31EC8" w:rsidRDefault="00E31EC8" w:rsidP="00E31EC8">
      <w:pPr>
        <w:spacing w:before="160" w:after="0" w:line="240" w:lineRule="auto"/>
        <w:ind w:firstLine="567"/>
        <w:jc w:val="both"/>
        <w:rPr>
          <w:rFonts w:ascii="Times New Roman" w:eastAsia="Aptos" w:hAnsi="Times New Roman" w:cs="Times New Roman"/>
          <w:noProof w:val="0"/>
          <w:color w:val="000000"/>
          <w:kern w:val="2"/>
          <w:sz w:val="28"/>
          <w:szCs w:val="28"/>
          <w:lang w:val="en-US"/>
        </w:rPr>
      </w:pPr>
      <w:r w:rsidRPr="00E31EC8">
        <w:rPr>
          <w:rFonts w:ascii="Times New Roman" w:eastAsia="Aptos" w:hAnsi="Times New Roman" w:cs="Times New Roman"/>
          <w:noProof w:val="0"/>
          <w:color w:val="000000"/>
          <w:kern w:val="2"/>
          <w:sz w:val="28"/>
          <w:szCs w:val="28"/>
          <w:lang w:val="en-US"/>
        </w:rPr>
        <w:t xml:space="preserve">Cơ quan, tổ chức, doanh nghiệp Việt Nam hoặc tổ chức, doanh nghiệp nước ngoài hoạt động tại Việt Nam mà người lao động nước ngoài đến làm việc theo hình thức quy định tại điểm c và d khoản 1 Điều 2 của </w:t>
      </w:r>
      <w:r w:rsidRPr="00E31EC8">
        <w:rPr>
          <w:rFonts w:ascii="Times New Roman" w:eastAsia="Aptos" w:hAnsi="Times New Roman" w:cs="Times New Roman"/>
          <w:bCs/>
          <w:noProof w:val="0"/>
          <w:color w:val="000000"/>
          <w:kern w:val="2"/>
          <w:sz w:val="28"/>
          <w:szCs w:val="28"/>
          <w:lang w:val="en-US"/>
        </w:rPr>
        <w:t>Nghị định số 152/2020/NĐ-CP.</w:t>
      </w:r>
    </w:p>
    <w:p w:rsidR="00E31EC8" w:rsidRPr="00E31EC8" w:rsidRDefault="00E31EC8" w:rsidP="00E31EC8">
      <w:pPr>
        <w:spacing w:before="160" w:after="0" w:line="240" w:lineRule="auto"/>
        <w:ind w:firstLine="567"/>
        <w:jc w:val="both"/>
        <w:rPr>
          <w:rFonts w:ascii="Times New Roman" w:eastAsia="Aptos" w:hAnsi="Times New Roman" w:cs="Times New Roman"/>
          <w:noProof w:val="0"/>
          <w:color w:val="000000"/>
          <w:kern w:val="2"/>
          <w:sz w:val="28"/>
          <w:szCs w:val="28"/>
          <w:lang w:val="en-US"/>
        </w:rPr>
      </w:pPr>
      <w:r w:rsidRPr="00E31EC8">
        <w:rPr>
          <w:rFonts w:ascii="Times New Roman" w:eastAsia="Aptos" w:hAnsi="Times New Roman" w:cs="Times New Roman"/>
          <w:noProof w:val="0"/>
          <w:color w:val="000000"/>
          <w:kern w:val="2"/>
          <w:sz w:val="28"/>
          <w:szCs w:val="28"/>
          <w:lang w:val="en-US"/>
        </w:rPr>
        <w:t xml:space="preserve">Người lao động nước ngoài vào Việt Nam để chào bán dịch vụ, người chịu trách nhiệm thành lập hiện diện thương mại theo hình thức quy định tại điểm đ và h khoản 1 Điều 2 của </w:t>
      </w:r>
      <w:r w:rsidRPr="00E31EC8">
        <w:rPr>
          <w:rFonts w:ascii="Times New Roman" w:eastAsia="Aptos" w:hAnsi="Times New Roman" w:cs="Times New Roman"/>
          <w:bCs/>
          <w:noProof w:val="0"/>
          <w:color w:val="000000"/>
          <w:kern w:val="2"/>
          <w:sz w:val="28"/>
          <w:szCs w:val="28"/>
          <w:lang w:val="en-US"/>
        </w:rPr>
        <w:t>Nghị định số 152/2020/NĐ-CP</w:t>
      </w:r>
      <w:r w:rsidRPr="00E31EC8">
        <w:rPr>
          <w:rFonts w:ascii="Times New Roman" w:eastAsia="Aptos" w:hAnsi="Times New Roman" w:cs="Times New Roman"/>
          <w:noProof w:val="0"/>
          <w:color w:val="000000"/>
          <w:kern w:val="2"/>
          <w:sz w:val="28"/>
          <w:szCs w:val="28"/>
          <w:lang w:val="en-US"/>
        </w:rPr>
        <w:t>.</w:t>
      </w:r>
    </w:p>
    <w:p w:rsidR="00E31EC8" w:rsidRPr="00E31EC8" w:rsidRDefault="00E31EC8" w:rsidP="00E31EC8">
      <w:pPr>
        <w:spacing w:before="160" w:after="0" w:line="240" w:lineRule="auto"/>
        <w:ind w:firstLine="567"/>
        <w:jc w:val="both"/>
        <w:rPr>
          <w:rFonts w:ascii="Times New Roman" w:eastAsia="Aptos" w:hAnsi="Times New Roman" w:cs="Times New Roman"/>
          <w:noProof w:val="0"/>
          <w:color w:val="000000"/>
          <w:kern w:val="2"/>
          <w:sz w:val="28"/>
          <w:szCs w:val="28"/>
          <w:lang w:val="en-US"/>
        </w:rPr>
      </w:pPr>
      <w:r w:rsidRPr="00E31EC8">
        <w:rPr>
          <w:rFonts w:ascii="Times New Roman" w:eastAsia="Aptos" w:hAnsi="Times New Roman" w:cs="Times New Roman"/>
          <w:noProof w:val="0"/>
          <w:color w:val="000000"/>
          <w:kern w:val="2"/>
          <w:sz w:val="28"/>
          <w:szCs w:val="28"/>
          <w:lang w:val="en-US"/>
        </w:rPr>
        <w:t xml:space="preserve">Trong thời hạn 05 ngày làm việc, kể từ ngày nhận đủ hồ sơ đề nghị cấp giấy phép lao động, </w:t>
      </w:r>
      <w:r w:rsidRPr="00E31EC8">
        <w:rPr>
          <w:rFonts w:ascii="Times New Roman" w:eastAsia="Aptos" w:hAnsi="Times New Roman" w:cs="Times New Roman"/>
          <w:bCs/>
          <w:noProof w:val="0"/>
          <w:color w:val="000000"/>
          <w:kern w:val="2"/>
          <w:sz w:val="28"/>
          <w:szCs w:val="28"/>
          <w:lang w:val="en-US"/>
        </w:rPr>
        <w:t xml:space="preserve">Chủ tịch Ủy ban nhân dân cấp tỉnh </w:t>
      </w:r>
      <w:r w:rsidRPr="00E31EC8">
        <w:rPr>
          <w:rFonts w:ascii="Times New Roman" w:eastAsia="Aptos" w:hAnsi="Times New Roman" w:cs="Times New Roman"/>
          <w:noProof w:val="0"/>
          <w:color w:val="000000"/>
          <w:kern w:val="2"/>
          <w:sz w:val="28"/>
          <w:szCs w:val="28"/>
          <w:lang w:val="en-US"/>
        </w:rPr>
        <w:t xml:space="preserve">nơi người lao động nước ngoài dự kiến làm việc thực hiện cấp giấy phép lao động cho người lao động nước ngoài theo Mẫu số 12/PLI Phụ lục I của </w:t>
      </w:r>
      <w:r w:rsidRPr="00E31EC8">
        <w:rPr>
          <w:rFonts w:ascii="Times New Roman" w:eastAsia="Aptos" w:hAnsi="Times New Roman" w:cs="Times New Roman"/>
          <w:bCs/>
          <w:noProof w:val="0"/>
          <w:color w:val="000000"/>
          <w:kern w:val="2"/>
          <w:sz w:val="28"/>
          <w:szCs w:val="28"/>
          <w:lang w:val="en-US"/>
        </w:rPr>
        <w:t>Nghị định số 152/2020/NĐ-CP</w:t>
      </w:r>
      <w:r w:rsidRPr="00E31EC8">
        <w:rPr>
          <w:rFonts w:ascii="Times New Roman" w:eastAsia="Aptos" w:hAnsi="Times New Roman" w:cs="Times New Roman"/>
          <w:noProof w:val="0"/>
          <w:color w:val="000000"/>
          <w:kern w:val="2"/>
          <w:sz w:val="28"/>
          <w:szCs w:val="28"/>
          <w:lang w:val="en-US"/>
        </w:rPr>
        <w:t>. Trường hợp không cấp giấy phép lao động thì có văn bản trả lời và nêu rõ lý do.</w:t>
      </w:r>
    </w:p>
    <w:p w:rsidR="00E31EC8" w:rsidRPr="00E31EC8" w:rsidRDefault="00E31EC8" w:rsidP="00E31EC8">
      <w:pPr>
        <w:spacing w:before="160" w:after="0" w:line="240" w:lineRule="auto"/>
        <w:ind w:firstLine="567"/>
        <w:jc w:val="both"/>
        <w:rPr>
          <w:rFonts w:ascii="Times New Roman" w:eastAsia="Aptos" w:hAnsi="Times New Roman" w:cs="Times New Roman"/>
          <w:noProof w:val="0"/>
          <w:color w:val="000000"/>
          <w:kern w:val="2"/>
          <w:sz w:val="28"/>
          <w:szCs w:val="28"/>
          <w:lang w:val="en-US"/>
        </w:rPr>
      </w:pPr>
      <w:r w:rsidRPr="00E31EC8">
        <w:rPr>
          <w:rFonts w:ascii="Times New Roman" w:eastAsia="Aptos" w:hAnsi="Times New Roman" w:cs="Times New Roman"/>
          <w:noProof w:val="0"/>
          <w:color w:val="000000"/>
          <w:kern w:val="2"/>
          <w:sz w:val="28"/>
          <w:szCs w:val="28"/>
          <w:lang w:val="en-US"/>
        </w:rPr>
        <w:t xml:space="preserve">Giấy phép lao động có kích thước khổ A4 (21 cm x 29,7 cm), gồm 2 trang: Trang 1 có màu xanh; trang 2 có nền màu trắng, hoa văn màu xanh, ở giữa có hình ngôi sao. Giấy phép lao động được mã số như sau: Mã số tỉnh, thành phố trực thuộc trung ương theo Mẫu số 16/PLI Phụ lục I của </w:t>
      </w:r>
      <w:r w:rsidRPr="00E31EC8">
        <w:rPr>
          <w:rFonts w:ascii="Times New Roman" w:eastAsia="Aptos" w:hAnsi="Times New Roman" w:cs="Times New Roman"/>
          <w:bCs/>
          <w:noProof w:val="0"/>
          <w:color w:val="000000"/>
          <w:kern w:val="2"/>
          <w:sz w:val="28"/>
          <w:szCs w:val="28"/>
          <w:lang w:val="en-US"/>
        </w:rPr>
        <w:t>Nghị định số 152/2020/NĐ-CP</w:t>
      </w:r>
      <w:r w:rsidRPr="00E31EC8">
        <w:rPr>
          <w:rFonts w:ascii="Times New Roman" w:eastAsia="Aptos" w:hAnsi="Times New Roman" w:cs="Times New Roman"/>
          <w:noProof w:val="0"/>
          <w:color w:val="000000"/>
          <w:kern w:val="2"/>
          <w:sz w:val="28"/>
          <w:szCs w:val="28"/>
          <w:lang w:val="en-US"/>
        </w:rPr>
        <w:t>; 02 chữ số cuối của năm cấp giấy phép; loại giấy phép (cấp mới ký hiệu 1; gia hạn ký hiệu 2; cấp lại ký hiệu 3); số thứ tự (từ 000.001).</w:t>
      </w:r>
    </w:p>
    <w:p w:rsidR="00E31EC8" w:rsidRPr="00E31EC8" w:rsidRDefault="00E31EC8" w:rsidP="00E31EC8">
      <w:pPr>
        <w:spacing w:before="160" w:after="0" w:line="240" w:lineRule="auto"/>
        <w:ind w:firstLine="567"/>
        <w:jc w:val="both"/>
        <w:rPr>
          <w:rFonts w:ascii="Times New Roman" w:eastAsia="Aptos" w:hAnsi="Times New Roman" w:cs="Times New Roman"/>
          <w:noProof w:val="0"/>
          <w:color w:val="000000"/>
          <w:kern w:val="2"/>
          <w:sz w:val="28"/>
          <w:szCs w:val="28"/>
          <w:lang w:val="en-US"/>
        </w:rPr>
      </w:pPr>
      <w:r w:rsidRPr="00E31EC8">
        <w:rPr>
          <w:rFonts w:ascii="Times New Roman" w:eastAsia="Aptos" w:hAnsi="Times New Roman" w:cs="Times New Roman"/>
          <w:noProof w:val="0"/>
          <w:color w:val="000000"/>
          <w:kern w:val="2"/>
          <w:sz w:val="28"/>
          <w:szCs w:val="28"/>
          <w:lang w:val="en-US"/>
        </w:rPr>
        <w:t xml:space="preserve">Trường hợp giấy phép lao động là bản điện tử thì phải phù hợp với quy </w:t>
      </w:r>
      <w:r w:rsidRPr="00E31EC8">
        <w:rPr>
          <w:rFonts w:ascii="Times New Roman" w:eastAsia="Aptos" w:hAnsi="Times New Roman" w:cs="Times New Roman"/>
          <w:noProof w:val="0"/>
          <w:color w:val="000000"/>
          <w:spacing w:val="-6"/>
          <w:kern w:val="2"/>
          <w:sz w:val="28"/>
          <w:szCs w:val="28"/>
          <w:lang w:val="en-US"/>
        </w:rPr>
        <w:t>định của pháp luật liên quan và đáp ứng nội dung theo Mẫu số 12/PLI Phụ lục I</w:t>
      </w:r>
      <w:r w:rsidRPr="00E31EC8">
        <w:rPr>
          <w:rFonts w:ascii="Times New Roman" w:eastAsia="Aptos" w:hAnsi="Times New Roman" w:cs="Times New Roman"/>
          <w:noProof w:val="0"/>
          <w:color w:val="000000"/>
          <w:kern w:val="2"/>
          <w:sz w:val="28"/>
          <w:szCs w:val="28"/>
          <w:lang w:val="en-US"/>
        </w:rPr>
        <w:t xml:space="preserve"> của </w:t>
      </w:r>
      <w:r w:rsidRPr="00E31EC8">
        <w:rPr>
          <w:rFonts w:ascii="Times New Roman" w:eastAsia="Aptos" w:hAnsi="Times New Roman" w:cs="Times New Roman"/>
          <w:bCs/>
          <w:noProof w:val="0"/>
          <w:color w:val="000000"/>
          <w:kern w:val="2"/>
          <w:sz w:val="28"/>
          <w:szCs w:val="28"/>
          <w:lang w:val="en-US"/>
        </w:rPr>
        <w:t>Nghị định số 152/2020/NĐ-CP</w:t>
      </w:r>
      <w:r w:rsidRPr="00E31EC8">
        <w:rPr>
          <w:rFonts w:ascii="Times New Roman" w:eastAsia="Aptos" w:hAnsi="Times New Roman" w:cs="Times New Roman"/>
          <w:noProof w:val="0"/>
          <w:color w:val="000000"/>
          <w:kern w:val="2"/>
          <w:sz w:val="28"/>
          <w:szCs w:val="28"/>
          <w:lang w:val="en-US"/>
        </w:rPr>
        <w:t>.</w:t>
      </w:r>
    </w:p>
    <w:p w:rsidR="00E31EC8" w:rsidRPr="00E31EC8" w:rsidRDefault="00E31EC8" w:rsidP="00E31EC8">
      <w:pPr>
        <w:spacing w:before="160" w:after="0" w:line="240" w:lineRule="auto"/>
        <w:ind w:firstLine="567"/>
        <w:jc w:val="both"/>
        <w:rPr>
          <w:rFonts w:ascii="Times New Roman" w:eastAsia="Aptos" w:hAnsi="Times New Roman" w:cs="Times New Roman"/>
          <w:noProof w:val="0"/>
          <w:color w:val="000000"/>
          <w:kern w:val="2"/>
          <w:sz w:val="28"/>
          <w:szCs w:val="28"/>
          <w:lang w:val="en-US"/>
        </w:rPr>
      </w:pPr>
      <w:r w:rsidRPr="00E31EC8">
        <w:rPr>
          <w:rFonts w:ascii="Times New Roman" w:eastAsia="Aptos" w:hAnsi="Times New Roman" w:cs="Times New Roman"/>
          <w:noProof w:val="0"/>
          <w:color w:val="000000"/>
          <w:spacing w:val="-4"/>
          <w:kern w:val="2"/>
          <w:sz w:val="28"/>
          <w:szCs w:val="28"/>
          <w:lang w:val="en-US"/>
        </w:rPr>
        <w:t>Đối với người lao động nước ngoài theo quy định tại điểm a khoản 1 Điều 2</w:t>
      </w:r>
      <w:r w:rsidRPr="00E31EC8">
        <w:rPr>
          <w:rFonts w:ascii="Times New Roman" w:eastAsia="Aptos" w:hAnsi="Times New Roman" w:cs="Times New Roman"/>
          <w:noProof w:val="0"/>
          <w:color w:val="000000"/>
          <w:kern w:val="2"/>
          <w:sz w:val="28"/>
          <w:szCs w:val="28"/>
          <w:lang w:val="en-US"/>
        </w:rPr>
        <w:t xml:space="preserve"> của </w:t>
      </w:r>
      <w:r w:rsidRPr="00E31EC8">
        <w:rPr>
          <w:rFonts w:ascii="Times New Roman" w:eastAsia="Aptos" w:hAnsi="Times New Roman" w:cs="Times New Roman"/>
          <w:bCs/>
          <w:noProof w:val="0"/>
          <w:color w:val="000000"/>
          <w:kern w:val="2"/>
          <w:sz w:val="28"/>
          <w:szCs w:val="28"/>
          <w:lang w:val="en-US"/>
        </w:rPr>
        <w:t>Nghị định số 152/2020/NĐ-CP</w:t>
      </w:r>
      <w:r w:rsidRPr="00E31EC8">
        <w:rPr>
          <w:rFonts w:ascii="Times New Roman" w:eastAsia="Aptos" w:hAnsi="Times New Roman" w:cs="Times New Roman"/>
          <w:noProof w:val="0"/>
          <w:color w:val="000000"/>
          <w:kern w:val="2"/>
          <w:sz w:val="28"/>
          <w:szCs w:val="28"/>
          <w:lang w:val="en-US"/>
        </w:rPr>
        <w:t xml:space="preserve">, sau khi người lao động nước ngoài được cấp giấy phép lao động thì người sử dụng lao động và người lao động nước </w:t>
      </w:r>
      <w:r w:rsidRPr="00E31EC8">
        <w:rPr>
          <w:rFonts w:ascii="Times New Roman" w:eastAsia="Aptos" w:hAnsi="Times New Roman" w:cs="Times New Roman"/>
          <w:noProof w:val="0"/>
          <w:color w:val="000000"/>
          <w:kern w:val="2"/>
          <w:sz w:val="28"/>
          <w:szCs w:val="28"/>
          <w:lang w:val="en-US"/>
        </w:rPr>
        <w:lastRenderedPageBreak/>
        <w:t>ngoài phải ký kết hợp đồng lao động bằng văn bản theo quy định của pháp luật lao động Việt Nam trước ngày dự kiến làm việc cho người sử dụng lao động.</w:t>
      </w:r>
    </w:p>
    <w:p w:rsidR="00E31EC8" w:rsidRPr="00E31EC8" w:rsidRDefault="00E31EC8" w:rsidP="00E31EC8">
      <w:pPr>
        <w:spacing w:before="160" w:after="0" w:line="240" w:lineRule="auto"/>
        <w:ind w:firstLine="567"/>
        <w:jc w:val="both"/>
        <w:rPr>
          <w:rFonts w:ascii="Times New Roman" w:eastAsia="Aptos" w:hAnsi="Times New Roman" w:cs="Times New Roman"/>
          <w:noProof w:val="0"/>
          <w:color w:val="000000"/>
          <w:kern w:val="2"/>
          <w:sz w:val="28"/>
          <w:szCs w:val="28"/>
          <w:lang w:val="en-US"/>
        </w:rPr>
      </w:pPr>
      <w:r w:rsidRPr="00E31EC8">
        <w:rPr>
          <w:rFonts w:ascii="Times New Roman" w:eastAsia="Aptos" w:hAnsi="Times New Roman" w:cs="Times New Roman"/>
          <w:noProof w:val="0"/>
          <w:color w:val="000000"/>
          <w:kern w:val="2"/>
          <w:sz w:val="28"/>
          <w:szCs w:val="28"/>
          <w:lang w:val="en-US"/>
        </w:rPr>
        <w:t>Người sử dụng lao động phải gửi hợp đồng lao động đã ký kết theo yêu cầu tới cơ quan có thẩm quyền đã cấp giấy phép lao động đó. Hợp đồng lao động là bản gốc hoặc bản sao có chứng thực.</w:t>
      </w:r>
    </w:p>
    <w:p w:rsidR="00E31EC8" w:rsidRPr="00E31EC8" w:rsidRDefault="00E31EC8" w:rsidP="00E31EC8">
      <w:pPr>
        <w:spacing w:before="160" w:after="0" w:line="240" w:lineRule="auto"/>
        <w:ind w:firstLine="567"/>
        <w:jc w:val="both"/>
        <w:rPr>
          <w:rFonts w:ascii="Times New Roman" w:eastAsia="Aptos" w:hAnsi="Times New Roman" w:cs="Times New Roman"/>
          <w:noProof w:val="0"/>
          <w:color w:val="000000"/>
          <w:kern w:val="2"/>
          <w:sz w:val="28"/>
          <w:szCs w:val="28"/>
          <w:lang w:val="en-US"/>
        </w:rPr>
      </w:pPr>
      <w:r w:rsidRPr="00E31EC8">
        <w:rPr>
          <w:rFonts w:ascii="Times New Roman" w:eastAsia="Aptos" w:hAnsi="Times New Roman" w:cs="Times New Roman"/>
          <w:noProof w:val="0"/>
          <w:color w:val="000000"/>
          <w:kern w:val="2"/>
          <w:sz w:val="28"/>
          <w:szCs w:val="28"/>
          <w:lang w:val="en-US"/>
        </w:rPr>
        <w:t xml:space="preserve">4. Thủ tục hành chính thực hiện nhiệm vụ </w:t>
      </w:r>
      <w:r w:rsidRPr="00E31EC8">
        <w:rPr>
          <w:rFonts w:ascii="Times New Roman" w:eastAsia="Aptos" w:hAnsi="Times New Roman" w:cs="Times New Roman"/>
          <w:bCs/>
          <w:noProof w:val="0"/>
          <w:color w:val="000000"/>
          <w:kern w:val="2"/>
          <w:sz w:val="28"/>
          <w:szCs w:val="28"/>
          <w:lang w:val="en-US"/>
        </w:rPr>
        <w:t>c</w:t>
      </w:r>
      <w:r w:rsidRPr="00E31EC8">
        <w:rPr>
          <w:rFonts w:ascii="Times New Roman" w:eastAsia="Aptos" w:hAnsi="Times New Roman" w:cs="Times New Roman"/>
          <w:noProof w:val="0"/>
          <w:color w:val="000000"/>
          <w:kern w:val="2"/>
          <w:sz w:val="28"/>
          <w:szCs w:val="28"/>
          <w:lang w:val="en-US"/>
        </w:rPr>
        <w:t>ấp lại giấy phép lao động quy định tại khoản 2 Điều 8 của Nghị định này như sau:</w:t>
      </w:r>
    </w:p>
    <w:p w:rsidR="00E31EC8" w:rsidRPr="00E31EC8" w:rsidRDefault="00E31EC8" w:rsidP="00E31EC8">
      <w:pPr>
        <w:spacing w:before="160" w:after="0" w:line="240" w:lineRule="auto"/>
        <w:ind w:firstLine="567"/>
        <w:jc w:val="both"/>
        <w:rPr>
          <w:rFonts w:ascii="Times New Roman" w:eastAsia="Aptos" w:hAnsi="Times New Roman" w:cs="Times New Roman"/>
          <w:noProof w:val="0"/>
          <w:color w:val="000000"/>
          <w:kern w:val="2"/>
          <w:sz w:val="28"/>
          <w:szCs w:val="28"/>
          <w:lang w:val="en-US"/>
        </w:rPr>
      </w:pPr>
      <w:r w:rsidRPr="00E31EC8">
        <w:rPr>
          <w:rFonts w:ascii="Times New Roman" w:eastAsia="Aptos" w:hAnsi="Times New Roman" w:cs="Times New Roman"/>
          <w:noProof w:val="0"/>
          <w:color w:val="000000"/>
          <w:kern w:val="2"/>
          <w:sz w:val="28"/>
          <w:szCs w:val="28"/>
          <w:lang w:val="en-US"/>
        </w:rPr>
        <w:t>a) Các trường hợp được cấp lại giấy phép lao động bao gồm:</w:t>
      </w:r>
    </w:p>
    <w:p w:rsidR="00E31EC8" w:rsidRPr="00E31EC8" w:rsidRDefault="00E31EC8" w:rsidP="00E31EC8">
      <w:pPr>
        <w:spacing w:before="160" w:after="0" w:line="240" w:lineRule="auto"/>
        <w:ind w:firstLine="567"/>
        <w:jc w:val="both"/>
        <w:rPr>
          <w:rFonts w:ascii="Times New Roman" w:eastAsia="Aptos" w:hAnsi="Times New Roman" w:cs="Times New Roman"/>
          <w:noProof w:val="0"/>
          <w:color w:val="000000"/>
          <w:kern w:val="2"/>
          <w:sz w:val="28"/>
          <w:szCs w:val="28"/>
          <w:lang w:val="en-US"/>
        </w:rPr>
      </w:pPr>
      <w:r w:rsidRPr="00E31EC8">
        <w:rPr>
          <w:rFonts w:ascii="Times New Roman" w:eastAsia="Aptos" w:hAnsi="Times New Roman" w:cs="Times New Roman"/>
          <w:noProof w:val="0"/>
          <w:color w:val="000000"/>
          <w:kern w:val="2"/>
          <w:sz w:val="28"/>
          <w:szCs w:val="28"/>
          <w:lang w:val="en-US"/>
        </w:rPr>
        <w:t>- Giấy phép lao động còn thời hạn bị mất;</w:t>
      </w:r>
    </w:p>
    <w:p w:rsidR="00E31EC8" w:rsidRPr="00E31EC8" w:rsidRDefault="00E31EC8" w:rsidP="00E31EC8">
      <w:pPr>
        <w:spacing w:before="160" w:after="0" w:line="240" w:lineRule="auto"/>
        <w:ind w:firstLine="567"/>
        <w:jc w:val="both"/>
        <w:rPr>
          <w:rFonts w:ascii="Times New Roman" w:eastAsia="Aptos" w:hAnsi="Times New Roman" w:cs="Times New Roman"/>
          <w:noProof w:val="0"/>
          <w:color w:val="000000"/>
          <w:kern w:val="2"/>
          <w:sz w:val="28"/>
          <w:szCs w:val="28"/>
          <w:lang w:val="en-US"/>
        </w:rPr>
      </w:pPr>
      <w:r w:rsidRPr="00E31EC8">
        <w:rPr>
          <w:rFonts w:ascii="Times New Roman" w:eastAsia="Aptos" w:hAnsi="Times New Roman" w:cs="Times New Roman"/>
          <w:noProof w:val="0"/>
          <w:color w:val="000000"/>
          <w:kern w:val="2"/>
          <w:sz w:val="28"/>
          <w:szCs w:val="28"/>
          <w:lang w:val="en-US"/>
        </w:rPr>
        <w:t>- Giấy phép lao động còn thời hạn bị hỏng;</w:t>
      </w:r>
    </w:p>
    <w:p w:rsidR="00E31EC8" w:rsidRPr="00E31EC8" w:rsidRDefault="00E31EC8" w:rsidP="00E31EC8">
      <w:pPr>
        <w:spacing w:before="160" w:after="0" w:line="240" w:lineRule="auto"/>
        <w:ind w:firstLine="567"/>
        <w:jc w:val="both"/>
        <w:rPr>
          <w:rFonts w:ascii="Times New Roman" w:eastAsia="Aptos" w:hAnsi="Times New Roman" w:cs="Times New Roman"/>
          <w:noProof w:val="0"/>
          <w:color w:val="000000"/>
          <w:kern w:val="2"/>
          <w:sz w:val="28"/>
          <w:szCs w:val="28"/>
          <w:lang w:val="en-US"/>
        </w:rPr>
      </w:pPr>
      <w:r w:rsidRPr="00E31EC8">
        <w:rPr>
          <w:rFonts w:ascii="Times New Roman" w:eastAsia="Aptos" w:hAnsi="Times New Roman" w:cs="Times New Roman"/>
          <w:noProof w:val="0"/>
          <w:color w:val="000000"/>
          <w:kern w:val="2"/>
          <w:sz w:val="28"/>
          <w:szCs w:val="28"/>
          <w:lang w:val="en-US"/>
        </w:rPr>
        <w:t>- Thay đổi một trong các nội dung sau: Họ và tên, quốc tịch, số hộ chiếu, địa điểm làm việc, đổi tên doanh nghiệp mà không thay đổi mã số doanh nghiệp ghi trong giấy phép lao động còn thời hạn;</w:t>
      </w:r>
    </w:p>
    <w:p w:rsidR="00E31EC8" w:rsidRPr="00E31EC8" w:rsidRDefault="00E31EC8" w:rsidP="00E31EC8">
      <w:pPr>
        <w:spacing w:before="160" w:after="0" w:line="240" w:lineRule="auto"/>
        <w:ind w:firstLine="567"/>
        <w:jc w:val="both"/>
        <w:rPr>
          <w:rFonts w:ascii="Times New Roman" w:eastAsia="Aptos" w:hAnsi="Times New Roman" w:cs="Times New Roman"/>
          <w:noProof w:val="0"/>
          <w:color w:val="000000"/>
          <w:kern w:val="2"/>
          <w:sz w:val="28"/>
          <w:szCs w:val="28"/>
          <w:lang w:val="en-US"/>
        </w:rPr>
      </w:pPr>
      <w:r w:rsidRPr="00E31EC8">
        <w:rPr>
          <w:rFonts w:ascii="Times New Roman" w:eastAsia="Aptos" w:hAnsi="Times New Roman" w:cs="Times New Roman"/>
          <w:noProof w:val="0"/>
          <w:color w:val="000000"/>
          <w:kern w:val="2"/>
          <w:sz w:val="28"/>
          <w:szCs w:val="28"/>
          <w:lang w:val="en-US"/>
        </w:rPr>
        <w:t>b) Hồ sơ đề nghị cấp lại giấy phép lao động bao gồm:</w:t>
      </w:r>
    </w:p>
    <w:p w:rsidR="00E31EC8" w:rsidRPr="00E31EC8" w:rsidRDefault="00E31EC8" w:rsidP="00E31EC8">
      <w:pPr>
        <w:spacing w:before="160" w:after="0" w:line="240" w:lineRule="auto"/>
        <w:ind w:firstLine="567"/>
        <w:jc w:val="both"/>
        <w:rPr>
          <w:rFonts w:ascii="Times New Roman" w:eastAsia="Aptos" w:hAnsi="Times New Roman" w:cs="Times New Roman"/>
          <w:noProof w:val="0"/>
          <w:color w:val="000000"/>
          <w:kern w:val="2"/>
          <w:sz w:val="28"/>
          <w:szCs w:val="28"/>
          <w:lang w:val="en-US"/>
        </w:rPr>
      </w:pPr>
      <w:r w:rsidRPr="00E31EC8">
        <w:rPr>
          <w:rFonts w:ascii="Times New Roman" w:eastAsia="Aptos" w:hAnsi="Times New Roman" w:cs="Times New Roman"/>
          <w:noProof w:val="0"/>
          <w:color w:val="000000"/>
          <w:kern w:val="2"/>
          <w:sz w:val="28"/>
          <w:szCs w:val="28"/>
        </w:rPr>
        <w:t xml:space="preserve">- </w:t>
      </w:r>
      <w:r w:rsidRPr="00E31EC8">
        <w:rPr>
          <w:rFonts w:ascii="Times New Roman" w:eastAsia="Aptos" w:hAnsi="Times New Roman" w:cs="Times New Roman"/>
          <w:noProof w:val="0"/>
          <w:color w:val="000000"/>
          <w:kern w:val="2"/>
          <w:sz w:val="28"/>
          <w:szCs w:val="28"/>
          <w:lang w:val="en-US"/>
        </w:rPr>
        <w:t xml:space="preserve">Văn bản đề nghị cấp lại giấy phép lao động của người sử dụng lao động </w:t>
      </w:r>
      <w:r w:rsidRPr="00E31EC8">
        <w:rPr>
          <w:rFonts w:ascii="Times New Roman" w:eastAsia="Aptos" w:hAnsi="Times New Roman" w:cs="Times New Roman"/>
          <w:noProof w:val="0"/>
          <w:color w:val="000000"/>
          <w:spacing w:val="-6"/>
          <w:kern w:val="2"/>
          <w:sz w:val="28"/>
          <w:szCs w:val="28"/>
          <w:lang w:val="en-US"/>
        </w:rPr>
        <w:t>theo Mẫu số 11/PLI Phụ lục I của Nghị định số 152/2020/NĐ-CP;</w:t>
      </w:r>
    </w:p>
    <w:p w:rsidR="00E31EC8" w:rsidRPr="00E31EC8" w:rsidRDefault="00E31EC8" w:rsidP="00E31EC8">
      <w:pPr>
        <w:spacing w:before="160" w:after="0" w:line="240" w:lineRule="auto"/>
        <w:ind w:firstLine="567"/>
        <w:jc w:val="both"/>
        <w:rPr>
          <w:rFonts w:ascii="Times New Roman" w:eastAsia="Aptos" w:hAnsi="Times New Roman" w:cs="Times New Roman"/>
          <w:noProof w:val="0"/>
          <w:color w:val="000000"/>
          <w:kern w:val="2"/>
          <w:sz w:val="28"/>
          <w:szCs w:val="28"/>
          <w:lang w:val="en-US"/>
        </w:rPr>
      </w:pPr>
      <w:r w:rsidRPr="00E31EC8">
        <w:rPr>
          <w:rFonts w:ascii="Times New Roman" w:eastAsia="Aptos" w:hAnsi="Times New Roman" w:cs="Times New Roman"/>
          <w:noProof w:val="0"/>
          <w:color w:val="000000"/>
          <w:kern w:val="2"/>
          <w:sz w:val="28"/>
          <w:szCs w:val="28"/>
        </w:rPr>
        <w:t xml:space="preserve">- </w:t>
      </w:r>
      <w:r w:rsidRPr="00E31EC8">
        <w:rPr>
          <w:rFonts w:ascii="Times New Roman" w:eastAsia="Aptos" w:hAnsi="Times New Roman" w:cs="Times New Roman"/>
          <w:noProof w:val="0"/>
          <w:color w:val="000000"/>
          <w:kern w:val="2"/>
          <w:sz w:val="28"/>
          <w:szCs w:val="28"/>
          <w:lang w:val="en-US"/>
        </w:rPr>
        <w:t>02 ảnh màu (kích thước 4 cm x 6 cm, phông nền trắng, mặt nhìn thẳng, đầu để trần, không đeo kính màu), ảnh chụp không quá 06 tháng tính đến ngày nộp hồ sơ;</w:t>
      </w:r>
    </w:p>
    <w:p w:rsidR="00E31EC8" w:rsidRPr="00E31EC8" w:rsidRDefault="00E31EC8" w:rsidP="00E31EC8">
      <w:pPr>
        <w:spacing w:before="160" w:after="0" w:line="240" w:lineRule="auto"/>
        <w:ind w:firstLine="567"/>
        <w:jc w:val="both"/>
        <w:rPr>
          <w:rFonts w:ascii="Times New Roman" w:eastAsia="Aptos" w:hAnsi="Times New Roman" w:cs="Times New Roman"/>
          <w:noProof w:val="0"/>
          <w:color w:val="000000"/>
          <w:kern w:val="2"/>
          <w:sz w:val="28"/>
          <w:szCs w:val="28"/>
          <w:lang w:val="en-US"/>
        </w:rPr>
      </w:pPr>
      <w:r w:rsidRPr="00E31EC8">
        <w:rPr>
          <w:rFonts w:ascii="Times New Roman" w:eastAsia="Aptos" w:hAnsi="Times New Roman" w:cs="Times New Roman"/>
          <w:noProof w:val="0"/>
          <w:color w:val="000000"/>
          <w:kern w:val="2"/>
          <w:sz w:val="28"/>
          <w:szCs w:val="28"/>
        </w:rPr>
        <w:t xml:space="preserve">- </w:t>
      </w:r>
      <w:r w:rsidRPr="00E31EC8">
        <w:rPr>
          <w:rFonts w:ascii="Times New Roman" w:eastAsia="Aptos" w:hAnsi="Times New Roman" w:cs="Times New Roman"/>
          <w:noProof w:val="0"/>
          <w:color w:val="000000"/>
          <w:kern w:val="2"/>
          <w:sz w:val="28"/>
          <w:szCs w:val="28"/>
          <w:lang w:val="en-US"/>
        </w:rPr>
        <w:t>Giấy phép lao động còn thời hạn đã được cấp: Trường hợp giấy phép lao động còn thời hạn bị mất thì phải có xác nhận của cơ quan công an cấp xã nơi người nước ngoài cư trú hoặc cơ quan có thẩm quyền của nước ngoài theo quy định của pháp luật; trường hợp thay đổi nội dung ghi trên giấy phép lao động thì phải có các giấy tờ chứng minh. Giấy phép lao động còn thời hạn đã được cấp là bản gốc hoặc bản sao có chứng thực trừ trường hợp là giấy phép lao động còn thời hạn bị mất, nếu của nước ngoài thì phải hợp pháp hóa lãnh sự và phải dịch ra tiếng Việt và công chứng hoặc chứng thực trừ trường hợp được miễn hợp pháp hóa lãnh sự theo điều ước quốc tế mà nước Cộng hòa xã hội chủ nghĩa Việt Nam và nước ngoài liên quan đều là thành viên hoặc theo nguyên tắc có đi có lại hoặc theo quy định của pháp luật.</w:t>
      </w:r>
    </w:p>
    <w:p w:rsidR="00E31EC8" w:rsidRPr="00E31EC8" w:rsidRDefault="00E31EC8" w:rsidP="00E31EC8">
      <w:pPr>
        <w:spacing w:before="160" w:after="0" w:line="240" w:lineRule="auto"/>
        <w:ind w:firstLine="567"/>
        <w:jc w:val="both"/>
        <w:rPr>
          <w:rFonts w:ascii="Times New Roman" w:eastAsia="Aptos" w:hAnsi="Times New Roman" w:cs="Times New Roman"/>
          <w:noProof w:val="0"/>
          <w:color w:val="000000"/>
          <w:kern w:val="2"/>
          <w:sz w:val="28"/>
          <w:szCs w:val="28"/>
          <w:lang w:val="en-US"/>
        </w:rPr>
      </w:pPr>
      <w:r w:rsidRPr="00E31EC8">
        <w:rPr>
          <w:rFonts w:ascii="Times New Roman" w:eastAsia="Aptos" w:hAnsi="Times New Roman" w:cs="Times New Roman"/>
          <w:noProof w:val="0"/>
          <w:color w:val="000000"/>
          <w:kern w:val="2"/>
          <w:sz w:val="28"/>
          <w:szCs w:val="28"/>
          <w:lang w:val="en-US"/>
        </w:rPr>
        <w:t>c) Trình tự cấp lại giấy phép lao động</w:t>
      </w:r>
    </w:p>
    <w:p w:rsidR="00E31EC8" w:rsidRPr="00E31EC8" w:rsidRDefault="00E31EC8" w:rsidP="00E31EC8">
      <w:pPr>
        <w:spacing w:before="160" w:after="0" w:line="240" w:lineRule="auto"/>
        <w:ind w:firstLine="567"/>
        <w:jc w:val="both"/>
        <w:rPr>
          <w:rFonts w:ascii="Times New Roman" w:eastAsia="Aptos" w:hAnsi="Times New Roman" w:cs="Times New Roman"/>
          <w:noProof w:val="0"/>
          <w:color w:val="000000"/>
          <w:kern w:val="2"/>
          <w:sz w:val="28"/>
          <w:szCs w:val="28"/>
          <w:lang w:val="en-US"/>
        </w:rPr>
      </w:pPr>
      <w:r w:rsidRPr="00E31EC8">
        <w:rPr>
          <w:rFonts w:ascii="Times New Roman" w:eastAsia="Aptos" w:hAnsi="Times New Roman" w:cs="Times New Roman"/>
          <w:noProof w:val="0"/>
          <w:kern w:val="2"/>
          <w:sz w:val="28"/>
          <w:szCs w:val="28"/>
          <w:lang w:val="en-US"/>
        </w:rPr>
        <w:t xml:space="preserve">Người sử dụng lao động nộp </w:t>
      </w:r>
      <w:r w:rsidRPr="00E31EC8">
        <w:rPr>
          <w:rFonts w:ascii="Times New Roman" w:eastAsia="Aptos" w:hAnsi="Times New Roman" w:cs="Times New Roman"/>
          <w:noProof w:val="0"/>
          <w:color w:val="000000"/>
          <w:kern w:val="2"/>
          <w:sz w:val="28"/>
          <w:szCs w:val="28"/>
          <w:lang w:val="en-US"/>
        </w:rPr>
        <w:t xml:space="preserve">hồ sơ đề nghị cấp lại giấy phép lao động cho </w:t>
      </w:r>
      <w:r w:rsidRPr="00E31EC8">
        <w:rPr>
          <w:rFonts w:ascii="Times New Roman" w:eastAsia="Aptos" w:hAnsi="Times New Roman" w:cs="Times New Roman"/>
          <w:bCs/>
          <w:noProof w:val="0"/>
          <w:color w:val="000000"/>
          <w:kern w:val="2"/>
          <w:sz w:val="28"/>
          <w:szCs w:val="28"/>
          <w:lang w:val="en-US"/>
        </w:rPr>
        <w:t>Chủ tịch Ủy ban nhân dân cấp tỉnh</w:t>
      </w:r>
      <w:r w:rsidRPr="00E31EC8">
        <w:rPr>
          <w:rFonts w:ascii="Times New Roman" w:eastAsia="Aptos" w:hAnsi="Times New Roman" w:cs="Times New Roman"/>
          <w:noProof w:val="0"/>
          <w:color w:val="000000"/>
          <w:kern w:val="2"/>
          <w:sz w:val="28"/>
          <w:szCs w:val="28"/>
          <w:lang w:val="en-US"/>
        </w:rPr>
        <w:t xml:space="preserve"> nơi người lao động nước ngoài dự kiến làm việc. Trong thời hạn 03 ngày làm việc, kể từ ngày nhận đủ hồ sơ đề nghị cấp lại giấy phép lao động, </w:t>
      </w:r>
      <w:r w:rsidRPr="00E31EC8">
        <w:rPr>
          <w:rFonts w:ascii="Times New Roman" w:eastAsia="Aptos" w:hAnsi="Times New Roman" w:cs="Times New Roman"/>
          <w:bCs/>
          <w:noProof w:val="0"/>
          <w:color w:val="000000"/>
          <w:kern w:val="2"/>
          <w:sz w:val="28"/>
          <w:szCs w:val="28"/>
          <w:lang w:val="en-US"/>
        </w:rPr>
        <w:t>Chủ tịch Ủy ban nhân dân cấp tỉnh</w:t>
      </w:r>
      <w:r w:rsidRPr="00E31EC8">
        <w:rPr>
          <w:rFonts w:ascii="Times New Roman" w:eastAsia="Aptos" w:hAnsi="Times New Roman" w:cs="Times New Roman"/>
          <w:noProof w:val="0"/>
          <w:color w:val="000000"/>
          <w:kern w:val="2"/>
          <w:sz w:val="28"/>
          <w:szCs w:val="28"/>
          <w:lang w:val="en-US"/>
        </w:rPr>
        <w:t xml:space="preserve"> cấp lại giấy phép lao động. Trường hợp không cấp lại giấy phép lao động thì có văn bản trả lời và nêu rõ lý do.</w:t>
      </w:r>
    </w:p>
    <w:p w:rsidR="00E31EC8" w:rsidRPr="00E31EC8" w:rsidRDefault="00E31EC8" w:rsidP="00E31EC8">
      <w:pPr>
        <w:spacing w:before="160" w:after="0" w:line="240" w:lineRule="auto"/>
        <w:ind w:firstLine="567"/>
        <w:jc w:val="both"/>
        <w:rPr>
          <w:rFonts w:ascii="Times New Roman" w:eastAsia="Aptos" w:hAnsi="Times New Roman" w:cs="Times New Roman"/>
          <w:noProof w:val="0"/>
          <w:color w:val="000000"/>
          <w:kern w:val="2"/>
          <w:sz w:val="28"/>
          <w:szCs w:val="28"/>
          <w:lang w:val="en-US"/>
        </w:rPr>
      </w:pPr>
      <w:r w:rsidRPr="00E31EC8">
        <w:rPr>
          <w:rFonts w:ascii="Times New Roman" w:eastAsia="Aptos" w:hAnsi="Times New Roman" w:cs="Times New Roman"/>
          <w:noProof w:val="0"/>
          <w:color w:val="000000"/>
          <w:kern w:val="2"/>
          <w:sz w:val="28"/>
          <w:szCs w:val="28"/>
          <w:lang w:val="en-US"/>
        </w:rPr>
        <w:lastRenderedPageBreak/>
        <w:t xml:space="preserve">5. Thủ tục hành chính thực hiện nhiệm vụ </w:t>
      </w:r>
      <w:r w:rsidRPr="00E31EC8">
        <w:rPr>
          <w:rFonts w:ascii="Times New Roman" w:eastAsia="Aptos" w:hAnsi="Times New Roman" w:cs="Times New Roman"/>
          <w:bCs/>
          <w:noProof w:val="0"/>
          <w:color w:val="000000"/>
          <w:kern w:val="2"/>
          <w:sz w:val="28"/>
          <w:szCs w:val="28"/>
          <w:lang w:val="en-US"/>
        </w:rPr>
        <w:t>gia hạn</w:t>
      </w:r>
      <w:r w:rsidRPr="00E31EC8">
        <w:rPr>
          <w:rFonts w:ascii="Times New Roman" w:eastAsia="Aptos" w:hAnsi="Times New Roman" w:cs="Times New Roman"/>
          <w:noProof w:val="0"/>
          <w:color w:val="000000"/>
          <w:kern w:val="2"/>
          <w:sz w:val="28"/>
          <w:szCs w:val="28"/>
          <w:lang w:val="en-US"/>
        </w:rPr>
        <w:t xml:space="preserve"> giấy phép lao động quy định tại khoản 2 Điều 8 của Nghị định này như sau:</w:t>
      </w:r>
    </w:p>
    <w:p w:rsidR="00E31EC8" w:rsidRPr="00E31EC8" w:rsidRDefault="00E31EC8" w:rsidP="00E31EC8">
      <w:pPr>
        <w:spacing w:before="160" w:after="0" w:line="240" w:lineRule="auto"/>
        <w:ind w:firstLine="567"/>
        <w:jc w:val="both"/>
        <w:rPr>
          <w:rFonts w:ascii="Times New Roman" w:eastAsia="Aptos" w:hAnsi="Times New Roman" w:cs="Times New Roman"/>
          <w:noProof w:val="0"/>
          <w:color w:val="000000"/>
          <w:kern w:val="2"/>
          <w:sz w:val="28"/>
          <w:szCs w:val="28"/>
          <w:lang w:val="en-US"/>
        </w:rPr>
      </w:pPr>
      <w:r w:rsidRPr="00E31EC8">
        <w:rPr>
          <w:rFonts w:ascii="Times New Roman" w:eastAsia="Aptos" w:hAnsi="Times New Roman" w:cs="Times New Roman"/>
          <w:noProof w:val="0"/>
          <w:color w:val="000000"/>
          <w:kern w:val="2"/>
          <w:sz w:val="28"/>
          <w:szCs w:val="28"/>
          <w:lang w:val="en-US"/>
        </w:rPr>
        <w:t>a) Điều kiện được gia hạn giấy phép lao động bao gồm:</w:t>
      </w:r>
    </w:p>
    <w:p w:rsidR="00E31EC8" w:rsidRPr="00E31EC8" w:rsidRDefault="00E31EC8" w:rsidP="00E31EC8">
      <w:pPr>
        <w:spacing w:before="160" w:after="0" w:line="240" w:lineRule="auto"/>
        <w:ind w:firstLine="567"/>
        <w:jc w:val="both"/>
        <w:rPr>
          <w:rFonts w:ascii="Times New Roman" w:eastAsia="Aptos" w:hAnsi="Times New Roman" w:cs="Times New Roman"/>
          <w:noProof w:val="0"/>
          <w:color w:val="000000"/>
          <w:kern w:val="2"/>
          <w:sz w:val="28"/>
          <w:szCs w:val="28"/>
          <w:lang w:val="en-US"/>
        </w:rPr>
      </w:pPr>
      <w:r w:rsidRPr="00E31EC8">
        <w:rPr>
          <w:rFonts w:ascii="Times New Roman" w:eastAsia="Aptos" w:hAnsi="Times New Roman" w:cs="Times New Roman"/>
          <w:noProof w:val="0"/>
          <w:color w:val="000000"/>
          <w:kern w:val="2"/>
          <w:sz w:val="28"/>
          <w:szCs w:val="28"/>
          <w:lang w:val="en-US"/>
        </w:rPr>
        <w:t>- Giấy phép lao động đã được cấp còn thời hạn ít nhất 05 ngày nhưng không quá 45 ngày;</w:t>
      </w:r>
    </w:p>
    <w:p w:rsidR="00E31EC8" w:rsidRPr="00E31EC8" w:rsidRDefault="00E31EC8" w:rsidP="00E31EC8">
      <w:pPr>
        <w:spacing w:before="160" w:after="0" w:line="240" w:lineRule="auto"/>
        <w:ind w:firstLine="567"/>
        <w:jc w:val="both"/>
        <w:rPr>
          <w:rFonts w:ascii="Times New Roman" w:eastAsia="Aptos" w:hAnsi="Times New Roman" w:cs="Times New Roman"/>
          <w:noProof w:val="0"/>
          <w:color w:val="000000"/>
          <w:kern w:val="2"/>
          <w:sz w:val="28"/>
          <w:szCs w:val="28"/>
          <w:lang w:val="en-US"/>
        </w:rPr>
      </w:pPr>
      <w:r w:rsidRPr="00E31EC8">
        <w:rPr>
          <w:rFonts w:ascii="Times New Roman" w:eastAsia="Aptos" w:hAnsi="Times New Roman" w:cs="Times New Roman"/>
          <w:noProof w:val="0"/>
          <w:color w:val="000000"/>
          <w:kern w:val="2"/>
          <w:sz w:val="28"/>
          <w:szCs w:val="28"/>
          <w:lang w:val="en-US"/>
        </w:rPr>
        <w:t xml:space="preserve">- Được cơ quan có thẩm quyền chấp thuận nhu cầu sử dụng người lao động </w:t>
      </w:r>
      <w:r w:rsidRPr="00E31EC8">
        <w:rPr>
          <w:rFonts w:ascii="Times New Roman" w:eastAsia="Aptos" w:hAnsi="Times New Roman" w:cs="Times New Roman"/>
          <w:noProof w:val="0"/>
          <w:color w:val="000000"/>
          <w:spacing w:val="-4"/>
          <w:kern w:val="2"/>
          <w:sz w:val="28"/>
          <w:szCs w:val="28"/>
          <w:lang w:val="en-US"/>
        </w:rPr>
        <w:t>nước ngoài quy định tại Điều 4 hoặc Điều 5 của Nghị định số 152/2020/NĐ-CP;</w:t>
      </w:r>
    </w:p>
    <w:p w:rsidR="00E31EC8" w:rsidRPr="00E31EC8" w:rsidRDefault="00E31EC8" w:rsidP="00E31EC8">
      <w:pPr>
        <w:spacing w:before="160" w:after="0" w:line="240" w:lineRule="auto"/>
        <w:ind w:firstLine="567"/>
        <w:jc w:val="both"/>
        <w:rPr>
          <w:rFonts w:ascii="Times New Roman" w:eastAsia="Aptos" w:hAnsi="Times New Roman" w:cs="Times New Roman"/>
          <w:noProof w:val="0"/>
          <w:color w:val="000000"/>
          <w:kern w:val="2"/>
          <w:sz w:val="28"/>
          <w:szCs w:val="28"/>
          <w:lang w:val="en-US"/>
        </w:rPr>
      </w:pPr>
      <w:r w:rsidRPr="00E31EC8">
        <w:rPr>
          <w:rFonts w:ascii="Times New Roman" w:eastAsia="Aptos" w:hAnsi="Times New Roman" w:cs="Times New Roman"/>
          <w:noProof w:val="0"/>
          <w:color w:val="000000"/>
          <w:kern w:val="2"/>
          <w:sz w:val="28"/>
          <w:szCs w:val="28"/>
          <w:lang w:val="en-US"/>
        </w:rPr>
        <w:t>- Giấy tờ chứng minh người lao động nước ngoài tiếp tục làm việc cho người sử dụng lao động theo nội dung giấy phép lao động đã được cấp;</w:t>
      </w:r>
    </w:p>
    <w:p w:rsidR="00E31EC8" w:rsidRPr="00E31EC8" w:rsidRDefault="00E31EC8" w:rsidP="00E31EC8">
      <w:pPr>
        <w:spacing w:before="160" w:after="0" w:line="240" w:lineRule="auto"/>
        <w:ind w:firstLine="567"/>
        <w:jc w:val="both"/>
        <w:rPr>
          <w:rFonts w:ascii="Times New Roman" w:eastAsia="Aptos" w:hAnsi="Times New Roman" w:cs="Times New Roman"/>
          <w:noProof w:val="0"/>
          <w:color w:val="000000"/>
          <w:kern w:val="2"/>
          <w:sz w:val="28"/>
          <w:szCs w:val="28"/>
          <w:lang w:val="en-US"/>
        </w:rPr>
      </w:pPr>
      <w:r w:rsidRPr="00E31EC8">
        <w:rPr>
          <w:rFonts w:ascii="Times New Roman" w:eastAsia="Aptos" w:hAnsi="Times New Roman" w:cs="Times New Roman"/>
          <w:noProof w:val="0"/>
          <w:color w:val="000000"/>
          <w:kern w:val="2"/>
          <w:sz w:val="28"/>
          <w:szCs w:val="28"/>
          <w:lang w:val="en-US"/>
        </w:rPr>
        <w:t>b) Hồ sơ đề nghị gia hạn giấy phép lao động bao gồm:</w:t>
      </w:r>
    </w:p>
    <w:p w:rsidR="00E31EC8" w:rsidRPr="00E31EC8" w:rsidRDefault="00E31EC8" w:rsidP="00E31EC8">
      <w:pPr>
        <w:spacing w:before="160" w:after="0" w:line="240" w:lineRule="auto"/>
        <w:ind w:firstLine="567"/>
        <w:jc w:val="both"/>
        <w:rPr>
          <w:rFonts w:ascii="Times New Roman" w:eastAsia="Aptos" w:hAnsi="Times New Roman" w:cs="Times New Roman"/>
          <w:noProof w:val="0"/>
          <w:color w:val="000000"/>
          <w:kern w:val="2"/>
          <w:sz w:val="28"/>
          <w:szCs w:val="28"/>
          <w:lang w:val="en-US"/>
        </w:rPr>
      </w:pPr>
      <w:r w:rsidRPr="00E31EC8">
        <w:rPr>
          <w:rFonts w:ascii="Times New Roman" w:eastAsia="Aptos" w:hAnsi="Times New Roman" w:cs="Times New Roman"/>
          <w:noProof w:val="0"/>
          <w:color w:val="000000"/>
          <w:kern w:val="2"/>
          <w:sz w:val="28"/>
          <w:szCs w:val="28"/>
        </w:rPr>
        <w:t xml:space="preserve">- </w:t>
      </w:r>
      <w:r w:rsidRPr="00E31EC8">
        <w:rPr>
          <w:rFonts w:ascii="Times New Roman" w:eastAsia="Aptos" w:hAnsi="Times New Roman" w:cs="Times New Roman"/>
          <w:noProof w:val="0"/>
          <w:color w:val="000000"/>
          <w:kern w:val="2"/>
          <w:sz w:val="28"/>
          <w:szCs w:val="28"/>
          <w:lang w:val="en-US"/>
        </w:rPr>
        <w:t xml:space="preserve">Văn bản đề nghị gia hạn giấy phép lao động của người sử dụng lao động </w:t>
      </w:r>
      <w:r w:rsidRPr="00E31EC8">
        <w:rPr>
          <w:rFonts w:ascii="Times New Roman" w:eastAsia="Aptos" w:hAnsi="Times New Roman" w:cs="Times New Roman"/>
          <w:noProof w:val="0"/>
          <w:color w:val="000000"/>
          <w:spacing w:val="-4"/>
          <w:kern w:val="2"/>
          <w:sz w:val="28"/>
          <w:szCs w:val="28"/>
          <w:lang w:val="en-US"/>
        </w:rPr>
        <w:t>theo Mẫu số 11/PLI Phụ lục I của Nghị định số 152/2020/NĐ-CP;</w:t>
      </w:r>
    </w:p>
    <w:p w:rsidR="00E31EC8" w:rsidRPr="00E31EC8" w:rsidRDefault="00E31EC8" w:rsidP="00E31EC8">
      <w:pPr>
        <w:spacing w:before="160" w:after="0" w:line="240" w:lineRule="auto"/>
        <w:ind w:firstLine="567"/>
        <w:jc w:val="both"/>
        <w:rPr>
          <w:rFonts w:ascii="Times New Roman" w:eastAsia="Aptos" w:hAnsi="Times New Roman" w:cs="Times New Roman"/>
          <w:noProof w:val="0"/>
          <w:color w:val="000000"/>
          <w:kern w:val="2"/>
          <w:sz w:val="28"/>
          <w:szCs w:val="28"/>
          <w:lang w:val="en-US"/>
        </w:rPr>
      </w:pPr>
      <w:r w:rsidRPr="00E31EC8">
        <w:rPr>
          <w:rFonts w:ascii="Times New Roman" w:eastAsia="Aptos" w:hAnsi="Times New Roman" w:cs="Times New Roman"/>
          <w:noProof w:val="0"/>
          <w:color w:val="000000"/>
          <w:kern w:val="2"/>
          <w:sz w:val="28"/>
          <w:szCs w:val="28"/>
        </w:rPr>
        <w:t xml:space="preserve">- </w:t>
      </w:r>
      <w:r w:rsidRPr="00E31EC8">
        <w:rPr>
          <w:rFonts w:ascii="Times New Roman" w:eastAsia="Aptos" w:hAnsi="Times New Roman" w:cs="Times New Roman"/>
          <w:noProof w:val="0"/>
          <w:color w:val="000000"/>
          <w:kern w:val="2"/>
          <w:sz w:val="28"/>
          <w:szCs w:val="28"/>
          <w:lang w:val="en-US"/>
        </w:rPr>
        <w:t>02 ảnh màu (kích thước 4 cm x 6 cm, phông nền trắng, mặt nhìn thẳng, đầu để trần, không đeo kính màu), ảnh chụp không quá 06 tháng tính đến ngày nộp hồ sơ;</w:t>
      </w:r>
    </w:p>
    <w:p w:rsidR="00E31EC8" w:rsidRPr="00E31EC8" w:rsidRDefault="00E31EC8" w:rsidP="00E31EC8">
      <w:pPr>
        <w:spacing w:before="160" w:after="0" w:line="240" w:lineRule="auto"/>
        <w:ind w:firstLine="567"/>
        <w:jc w:val="both"/>
        <w:rPr>
          <w:rFonts w:ascii="Times New Roman" w:eastAsia="Aptos" w:hAnsi="Times New Roman" w:cs="Times New Roman"/>
          <w:noProof w:val="0"/>
          <w:color w:val="000000"/>
          <w:kern w:val="2"/>
          <w:sz w:val="28"/>
          <w:szCs w:val="28"/>
          <w:lang w:val="en-US"/>
        </w:rPr>
      </w:pPr>
      <w:r w:rsidRPr="00E31EC8">
        <w:rPr>
          <w:rFonts w:ascii="Times New Roman" w:eastAsia="Aptos" w:hAnsi="Times New Roman" w:cs="Times New Roman"/>
          <w:noProof w:val="0"/>
          <w:color w:val="000000"/>
          <w:kern w:val="2"/>
          <w:sz w:val="28"/>
          <w:szCs w:val="28"/>
        </w:rPr>
        <w:t xml:space="preserve">- </w:t>
      </w:r>
      <w:r w:rsidRPr="00E31EC8">
        <w:rPr>
          <w:rFonts w:ascii="Times New Roman" w:eastAsia="Aptos" w:hAnsi="Times New Roman" w:cs="Times New Roman"/>
          <w:noProof w:val="0"/>
          <w:color w:val="000000"/>
          <w:kern w:val="2"/>
          <w:sz w:val="28"/>
          <w:szCs w:val="28"/>
          <w:lang w:val="en-US"/>
        </w:rPr>
        <w:t>Giấy phép lao động còn thời hạn đã được cấp;</w:t>
      </w:r>
    </w:p>
    <w:p w:rsidR="00E31EC8" w:rsidRPr="00E31EC8" w:rsidRDefault="00E31EC8" w:rsidP="00E31EC8">
      <w:pPr>
        <w:spacing w:before="160" w:after="0" w:line="240" w:lineRule="auto"/>
        <w:ind w:firstLine="567"/>
        <w:jc w:val="both"/>
        <w:rPr>
          <w:rFonts w:ascii="Times New Roman" w:eastAsia="Aptos" w:hAnsi="Times New Roman" w:cs="Times New Roman"/>
          <w:noProof w:val="0"/>
          <w:color w:val="000000"/>
          <w:kern w:val="2"/>
          <w:sz w:val="28"/>
          <w:szCs w:val="28"/>
          <w:lang w:val="en-US"/>
        </w:rPr>
      </w:pPr>
      <w:r w:rsidRPr="00E31EC8">
        <w:rPr>
          <w:rFonts w:ascii="Times New Roman" w:eastAsia="Aptos" w:hAnsi="Times New Roman" w:cs="Times New Roman"/>
          <w:noProof w:val="0"/>
          <w:color w:val="000000"/>
          <w:kern w:val="2"/>
          <w:sz w:val="28"/>
          <w:szCs w:val="28"/>
        </w:rPr>
        <w:t xml:space="preserve">- </w:t>
      </w:r>
      <w:r w:rsidRPr="00E31EC8">
        <w:rPr>
          <w:rFonts w:ascii="Times New Roman" w:eastAsia="Aptos" w:hAnsi="Times New Roman" w:cs="Times New Roman"/>
          <w:noProof w:val="0"/>
          <w:color w:val="000000"/>
          <w:kern w:val="2"/>
          <w:sz w:val="28"/>
          <w:szCs w:val="28"/>
          <w:lang w:val="en-US"/>
        </w:rPr>
        <w:t xml:space="preserve">Văn bản chấp thuận nhu cầu sử dụng người lao động nước ngoài trừ </w:t>
      </w:r>
      <w:r w:rsidRPr="00E31EC8">
        <w:rPr>
          <w:rFonts w:ascii="Times New Roman" w:eastAsia="Aptos" w:hAnsi="Times New Roman" w:cs="Times New Roman"/>
          <w:noProof w:val="0"/>
          <w:color w:val="000000"/>
          <w:spacing w:val="-6"/>
          <w:kern w:val="2"/>
          <w:sz w:val="28"/>
          <w:szCs w:val="28"/>
          <w:lang w:val="en-US"/>
        </w:rPr>
        <w:t>những trường hợp không phải xác định nhu cầu sử dụng người lao động nước ngoài;</w:t>
      </w:r>
      <w:r w:rsidRPr="00E31EC8">
        <w:rPr>
          <w:rFonts w:ascii="Times New Roman" w:eastAsia="Aptos" w:hAnsi="Times New Roman" w:cs="Times New Roman"/>
          <w:noProof w:val="0"/>
          <w:color w:val="000000"/>
          <w:kern w:val="2"/>
          <w:sz w:val="28"/>
          <w:szCs w:val="28"/>
          <w:lang w:val="en-US"/>
        </w:rPr>
        <w:t xml:space="preserve"> </w:t>
      </w:r>
    </w:p>
    <w:p w:rsidR="00E31EC8" w:rsidRPr="00E31EC8" w:rsidRDefault="00E31EC8" w:rsidP="00E31EC8">
      <w:pPr>
        <w:spacing w:before="160" w:after="0" w:line="240" w:lineRule="auto"/>
        <w:ind w:firstLine="567"/>
        <w:jc w:val="both"/>
        <w:rPr>
          <w:rFonts w:ascii="Times New Roman" w:eastAsia="Aptos" w:hAnsi="Times New Roman" w:cs="Times New Roman"/>
          <w:noProof w:val="0"/>
          <w:color w:val="000000"/>
          <w:kern w:val="2"/>
          <w:sz w:val="28"/>
          <w:szCs w:val="28"/>
          <w:lang w:val="en-US"/>
        </w:rPr>
      </w:pPr>
      <w:r w:rsidRPr="00E31EC8">
        <w:rPr>
          <w:rFonts w:ascii="Times New Roman" w:eastAsia="Aptos" w:hAnsi="Times New Roman" w:cs="Times New Roman"/>
          <w:noProof w:val="0"/>
          <w:color w:val="000000"/>
          <w:kern w:val="2"/>
          <w:sz w:val="28"/>
          <w:szCs w:val="28"/>
        </w:rPr>
        <w:t xml:space="preserve">- </w:t>
      </w:r>
      <w:r w:rsidRPr="00E31EC8">
        <w:rPr>
          <w:rFonts w:ascii="Times New Roman" w:eastAsia="Aptos" w:hAnsi="Times New Roman" w:cs="Times New Roman"/>
          <w:noProof w:val="0"/>
          <w:color w:val="000000"/>
          <w:kern w:val="2"/>
          <w:sz w:val="28"/>
          <w:szCs w:val="28"/>
          <w:lang w:val="en-US"/>
        </w:rPr>
        <w:t>Bản sao có chứng thực hộ chiếu hoặc bản sao hộ chiếu có xác nhận của người sử dụng lao động</w:t>
      </w:r>
      <w:r w:rsidRPr="00E31EC8">
        <w:rPr>
          <w:rFonts w:ascii="Arial" w:eastAsia="Aptos" w:hAnsi="Arial" w:cs="Arial"/>
          <w:noProof w:val="0"/>
          <w:color w:val="000000"/>
          <w:kern w:val="2"/>
          <w:sz w:val="26"/>
          <w:szCs w:val="26"/>
          <w:lang w:val="en-US"/>
        </w:rPr>
        <w:t xml:space="preserve"> </w:t>
      </w:r>
      <w:r w:rsidRPr="00E31EC8">
        <w:rPr>
          <w:rFonts w:ascii="Times New Roman" w:eastAsia="Aptos" w:hAnsi="Times New Roman" w:cs="Times New Roman"/>
          <w:noProof w:val="0"/>
          <w:color w:val="000000"/>
          <w:kern w:val="2"/>
          <w:sz w:val="28"/>
          <w:szCs w:val="28"/>
          <w:lang w:val="en-US"/>
        </w:rPr>
        <w:t>còn giá trị theo quy định của pháp luật;</w:t>
      </w:r>
    </w:p>
    <w:p w:rsidR="00E31EC8" w:rsidRPr="00E31EC8" w:rsidRDefault="00E31EC8" w:rsidP="00E31EC8">
      <w:pPr>
        <w:spacing w:before="160" w:after="0" w:line="240" w:lineRule="auto"/>
        <w:ind w:firstLine="567"/>
        <w:jc w:val="both"/>
        <w:rPr>
          <w:rFonts w:ascii="Times New Roman" w:eastAsia="Aptos" w:hAnsi="Times New Roman" w:cs="Times New Roman"/>
          <w:noProof w:val="0"/>
          <w:color w:val="000000"/>
          <w:kern w:val="2"/>
          <w:sz w:val="28"/>
          <w:szCs w:val="28"/>
          <w:lang w:val="en-US"/>
        </w:rPr>
      </w:pPr>
      <w:r w:rsidRPr="00E31EC8">
        <w:rPr>
          <w:rFonts w:ascii="Times New Roman" w:eastAsia="Aptos" w:hAnsi="Times New Roman" w:cs="Times New Roman"/>
          <w:noProof w:val="0"/>
          <w:color w:val="000000"/>
          <w:kern w:val="2"/>
          <w:sz w:val="28"/>
          <w:szCs w:val="28"/>
        </w:rPr>
        <w:t xml:space="preserve">- </w:t>
      </w:r>
      <w:r w:rsidRPr="00E31EC8">
        <w:rPr>
          <w:rFonts w:ascii="Times New Roman" w:eastAsia="Aptos" w:hAnsi="Times New Roman" w:cs="Times New Roman"/>
          <w:noProof w:val="0"/>
          <w:color w:val="000000"/>
          <w:kern w:val="2"/>
          <w:sz w:val="28"/>
          <w:szCs w:val="28"/>
          <w:lang w:val="en-US"/>
        </w:rPr>
        <w:t>Giấy chứng nhận sức khỏe hoặc giấy khám sức khỏe theo quy định tại khoản 2 Điều 9 của Nghị định số 152/2020/NĐ-CP;</w:t>
      </w:r>
    </w:p>
    <w:p w:rsidR="00E31EC8" w:rsidRPr="00E31EC8" w:rsidRDefault="00E31EC8" w:rsidP="00E31EC8">
      <w:pPr>
        <w:spacing w:before="160" w:after="0" w:line="240" w:lineRule="auto"/>
        <w:ind w:firstLine="567"/>
        <w:jc w:val="both"/>
        <w:rPr>
          <w:rFonts w:ascii="Times New Roman" w:eastAsia="Aptos" w:hAnsi="Times New Roman" w:cs="Times New Roman"/>
          <w:noProof w:val="0"/>
          <w:color w:val="000000"/>
          <w:kern w:val="2"/>
          <w:sz w:val="28"/>
          <w:szCs w:val="28"/>
          <w:lang w:val="en-US"/>
        </w:rPr>
      </w:pPr>
      <w:r w:rsidRPr="00E31EC8">
        <w:rPr>
          <w:rFonts w:ascii="Times New Roman" w:eastAsia="Aptos" w:hAnsi="Times New Roman" w:cs="Times New Roman"/>
          <w:noProof w:val="0"/>
          <w:color w:val="000000"/>
          <w:spacing w:val="12"/>
          <w:kern w:val="2"/>
          <w:sz w:val="28"/>
          <w:szCs w:val="28"/>
        </w:rPr>
        <w:t xml:space="preserve">- </w:t>
      </w:r>
      <w:r w:rsidRPr="00E31EC8">
        <w:rPr>
          <w:rFonts w:ascii="Times New Roman" w:eastAsia="Aptos" w:hAnsi="Times New Roman" w:cs="Times New Roman"/>
          <w:noProof w:val="0"/>
          <w:color w:val="000000"/>
          <w:spacing w:val="12"/>
          <w:kern w:val="2"/>
          <w:sz w:val="28"/>
          <w:szCs w:val="28"/>
          <w:lang w:val="en-US"/>
        </w:rPr>
        <w:t xml:space="preserve">Một trong các giấy tờ quy định tại khoản 8 Điều 9 của Nghị định </w:t>
      </w:r>
      <w:r w:rsidRPr="00E31EC8">
        <w:rPr>
          <w:rFonts w:ascii="Times New Roman" w:eastAsia="Aptos" w:hAnsi="Times New Roman" w:cs="Times New Roman"/>
          <w:noProof w:val="0"/>
          <w:color w:val="000000"/>
          <w:kern w:val="2"/>
          <w:sz w:val="28"/>
          <w:szCs w:val="28"/>
          <w:lang w:val="en-US"/>
        </w:rPr>
        <w:t xml:space="preserve">số 152/2020/NĐ-CP chứng minh người lao động nước ngoài tiếp tục làm việc cho người sử dụng lao động theo nội dung giấy phép lao động đã được cấp trừ </w:t>
      </w:r>
      <w:r w:rsidRPr="00E31EC8">
        <w:rPr>
          <w:rFonts w:ascii="Times New Roman" w:eastAsia="Aptos" w:hAnsi="Times New Roman" w:cs="Times New Roman"/>
          <w:noProof w:val="0"/>
          <w:color w:val="000000"/>
          <w:spacing w:val="-4"/>
          <w:kern w:val="2"/>
          <w:sz w:val="28"/>
          <w:szCs w:val="28"/>
          <w:lang w:val="en-US"/>
        </w:rPr>
        <w:t>trường hợp người lao động nước ngoài làm việc theo quy định tại điểm a khoản 1</w:t>
      </w:r>
      <w:r w:rsidRPr="00E31EC8">
        <w:rPr>
          <w:rFonts w:ascii="Times New Roman" w:eastAsia="Aptos" w:hAnsi="Times New Roman" w:cs="Times New Roman"/>
          <w:noProof w:val="0"/>
          <w:color w:val="000000"/>
          <w:kern w:val="2"/>
          <w:sz w:val="28"/>
          <w:szCs w:val="28"/>
          <w:lang w:val="en-US"/>
        </w:rPr>
        <w:t xml:space="preserve"> Điều 2 của Nghị định số 152/2020/NĐ-CP;</w:t>
      </w:r>
    </w:p>
    <w:p w:rsidR="00E31EC8" w:rsidRPr="00E31EC8" w:rsidRDefault="00E31EC8" w:rsidP="00E31EC8">
      <w:pPr>
        <w:spacing w:before="160" w:after="0" w:line="240" w:lineRule="auto"/>
        <w:ind w:firstLine="567"/>
        <w:jc w:val="both"/>
        <w:rPr>
          <w:rFonts w:ascii="Times New Roman" w:eastAsia="Aptos" w:hAnsi="Times New Roman" w:cs="Times New Roman"/>
          <w:noProof w:val="0"/>
          <w:color w:val="000000"/>
          <w:kern w:val="2"/>
          <w:sz w:val="28"/>
          <w:szCs w:val="28"/>
        </w:rPr>
      </w:pPr>
      <w:r w:rsidRPr="00E31EC8">
        <w:rPr>
          <w:rFonts w:ascii="Times New Roman" w:eastAsia="Aptos" w:hAnsi="Times New Roman" w:cs="Times New Roman"/>
          <w:noProof w:val="0"/>
          <w:color w:val="000000"/>
          <w:kern w:val="2"/>
          <w:sz w:val="28"/>
          <w:szCs w:val="28"/>
        </w:rPr>
        <w:t xml:space="preserve">- </w:t>
      </w:r>
      <w:r w:rsidRPr="00E31EC8">
        <w:rPr>
          <w:rFonts w:ascii="Times New Roman" w:eastAsia="Aptos" w:hAnsi="Times New Roman" w:cs="Times New Roman"/>
          <w:noProof w:val="0"/>
          <w:color w:val="000000"/>
          <w:kern w:val="2"/>
          <w:sz w:val="28"/>
          <w:szCs w:val="28"/>
          <w:lang w:val="en-US"/>
        </w:rPr>
        <w:t>Giấy phép lao động còn thời hạn đã được cấp; văn bản chấp thuận nhu cầu sử dụng người lao động nước ngoài; giấy chứng nhận sức khỏe hoặc giấy khám sức khỏe và một trong các giấy tờ quy định tại khoản 8 Điều 9 của Nghị định số 152/2020/NĐ-CP nêu trên là 01 bản gốc hoặc bản sao có chứng thực, nếu của nước ngoài thì phải hợp pháp hóa lãnh sự và phải dịch ra tiếng Việt và công chứng hoặc chứng thực trừ trường hợp được miễn hợp pháp hóa lãnh sự theo điều ước quốc tế mà nước Cộng hòa xã hội chủ nghĩa Việt Nam và nước ngoài liên quan đều là thành viên hoặc theo nguyên tắc có đi có lại hoặc theo quy định của pháp luật</w:t>
      </w:r>
      <w:r w:rsidRPr="00E31EC8">
        <w:rPr>
          <w:rFonts w:ascii="Times New Roman" w:eastAsia="Aptos" w:hAnsi="Times New Roman" w:cs="Times New Roman"/>
          <w:noProof w:val="0"/>
          <w:color w:val="000000"/>
          <w:kern w:val="2"/>
          <w:sz w:val="28"/>
          <w:szCs w:val="28"/>
        </w:rPr>
        <w:t>;</w:t>
      </w:r>
    </w:p>
    <w:p w:rsidR="00E31EC8" w:rsidRPr="00E31EC8" w:rsidRDefault="00E31EC8" w:rsidP="00E31EC8">
      <w:pPr>
        <w:spacing w:before="160" w:after="0" w:line="240" w:lineRule="auto"/>
        <w:ind w:firstLine="567"/>
        <w:jc w:val="both"/>
        <w:rPr>
          <w:rFonts w:ascii="Times New Roman" w:eastAsia="Aptos" w:hAnsi="Times New Roman" w:cs="Times New Roman"/>
          <w:noProof w:val="0"/>
          <w:color w:val="000000"/>
          <w:kern w:val="2"/>
          <w:sz w:val="28"/>
          <w:szCs w:val="28"/>
          <w:lang w:val="en-US"/>
        </w:rPr>
      </w:pPr>
      <w:r w:rsidRPr="00E31EC8">
        <w:rPr>
          <w:rFonts w:ascii="Times New Roman" w:eastAsia="Aptos" w:hAnsi="Times New Roman" w:cs="Times New Roman"/>
          <w:noProof w:val="0"/>
          <w:color w:val="000000"/>
          <w:kern w:val="2"/>
          <w:sz w:val="28"/>
          <w:szCs w:val="28"/>
          <w:lang w:val="en-US"/>
        </w:rPr>
        <w:t>c) Trình tự gia hạn giấy phép lao động</w:t>
      </w:r>
    </w:p>
    <w:p w:rsidR="00E31EC8" w:rsidRPr="00E31EC8" w:rsidRDefault="00E31EC8" w:rsidP="00E31EC8">
      <w:pPr>
        <w:spacing w:before="160" w:after="0" w:line="240" w:lineRule="auto"/>
        <w:ind w:firstLine="567"/>
        <w:jc w:val="both"/>
        <w:rPr>
          <w:rFonts w:ascii="Times New Roman" w:eastAsia="Aptos" w:hAnsi="Times New Roman" w:cs="Times New Roman"/>
          <w:noProof w:val="0"/>
          <w:color w:val="000000"/>
          <w:kern w:val="2"/>
          <w:sz w:val="28"/>
          <w:szCs w:val="28"/>
          <w:lang w:val="en-US"/>
        </w:rPr>
      </w:pPr>
      <w:r w:rsidRPr="00E31EC8">
        <w:rPr>
          <w:rFonts w:ascii="Times New Roman" w:eastAsia="Aptos" w:hAnsi="Times New Roman" w:cs="Times New Roman"/>
          <w:noProof w:val="0"/>
          <w:color w:val="000000"/>
          <w:kern w:val="2"/>
          <w:sz w:val="28"/>
          <w:szCs w:val="28"/>
          <w:lang w:val="en-US"/>
        </w:rPr>
        <w:lastRenderedPageBreak/>
        <w:t>Trước ít nhất 05 ngày nhưng không quá 45 ngày trước ngày giấy phép lao động hết hạn</w:t>
      </w:r>
      <w:r w:rsidRPr="00E31EC8">
        <w:rPr>
          <w:rFonts w:ascii="Times New Roman" w:eastAsia="Aptos" w:hAnsi="Times New Roman" w:cs="Times New Roman"/>
          <w:noProof w:val="0"/>
          <w:kern w:val="2"/>
          <w:sz w:val="28"/>
          <w:szCs w:val="28"/>
          <w:lang w:val="en-US"/>
        </w:rPr>
        <w:t xml:space="preserve">, người sử dụng lao động phải </w:t>
      </w:r>
      <w:r w:rsidRPr="00E31EC8">
        <w:rPr>
          <w:rFonts w:ascii="Times New Roman" w:eastAsia="Aptos" w:hAnsi="Times New Roman" w:cs="Times New Roman"/>
          <w:noProof w:val="0"/>
          <w:color w:val="000000"/>
          <w:kern w:val="2"/>
          <w:sz w:val="28"/>
          <w:szCs w:val="28"/>
          <w:lang w:val="en-US"/>
        </w:rPr>
        <w:t xml:space="preserve">nộp hồ sơ đề nghị gia hạn giấy phép lao động cho </w:t>
      </w:r>
      <w:r w:rsidRPr="00E31EC8">
        <w:rPr>
          <w:rFonts w:ascii="Times New Roman" w:eastAsia="Aptos" w:hAnsi="Times New Roman" w:cs="Times New Roman"/>
          <w:bCs/>
          <w:noProof w:val="0"/>
          <w:color w:val="000000"/>
          <w:kern w:val="2"/>
          <w:sz w:val="28"/>
          <w:szCs w:val="28"/>
          <w:lang w:val="en-US"/>
        </w:rPr>
        <w:t>Chủ tịch Ủy ban nhân dân cấp tỉnh</w:t>
      </w:r>
      <w:r w:rsidRPr="00E31EC8">
        <w:rPr>
          <w:rFonts w:ascii="Times New Roman" w:eastAsia="Aptos" w:hAnsi="Times New Roman" w:cs="Times New Roman"/>
          <w:noProof w:val="0"/>
          <w:color w:val="000000"/>
          <w:kern w:val="2"/>
          <w:sz w:val="28"/>
          <w:szCs w:val="28"/>
          <w:lang w:val="en-US"/>
        </w:rPr>
        <w:t xml:space="preserve"> nơi người lao động nước ngoài dự kiến làm việc.</w:t>
      </w:r>
    </w:p>
    <w:p w:rsidR="00E31EC8" w:rsidRPr="00E31EC8" w:rsidRDefault="00E31EC8" w:rsidP="00E31EC8">
      <w:pPr>
        <w:spacing w:before="160" w:after="0" w:line="240" w:lineRule="auto"/>
        <w:ind w:firstLine="567"/>
        <w:jc w:val="both"/>
        <w:rPr>
          <w:rFonts w:ascii="Times New Roman" w:eastAsia="Aptos" w:hAnsi="Times New Roman" w:cs="Times New Roman"/>
          <w:noProof w:val="0"/>
          <w:color w:val="000000"/>
          <w:kern w:val="2"/>
          <w:sz w:val="28"/>
          <w:szCs w:val="28"/>
          <w:lang w:val="en-US"/>
        </w:rPr>
      </w:pPr>
      <w:r w:rsidRPr="00E31EC8">
        <w:rPr>
          <w:rFonts w:ascii="Times New Roman" w:eastAsia="Aptos" w:hAnsi="Times New Roman" w:cs="Times New Roman"/>
          <w:noProof w:val="0"/>
          <w:color w:val="000000"/>
          <w:kern w:val="2"/>
          <w:sz w:val="28"/>
          <w:szCs w:val="28"/>
          <w:lang w:val="en-US"/>
        </w:rPr>
        <w:t xml:space="preserve">Trong thời hạn 05 ngày làm việc, kể từ ngày nhận đủ hồ sơ đề nghị gia hạn giấy phép lao động, </w:t>
      </w:r>
      <w:r w:rsidRPr="00E31EC8">
        <w:rPr>
          <w:rFonts w:ascii="Times New Roman" w:eastAsia="Aptos" w:hAnsi="Times New Roman" w:cs="Times New Roman"/>
          <w:bCs/>
          <w:noProof w:val="0"/>
          <w:color w:val="000000"/>
          <w:kern w:val="2"/>
          <w:sz w:val="28"/>
          <w:szCs w:val="28"/>
          <w:lang w:val="en-US"/>
        </w:rPr>
        <w:t>Chủ tịch Ủy ban nhân dân cấp tỉnh</w:t>
      </w:r>
      <w:r w:rsidRPr="00E31EC8">
        <w:rPr>
          <w:rFonts w:ascii="Times New Roman" w:eastAsia="Aptos" w:hAnsi="Times New Roman" w:cs="Times New Roman"/>
          <w:noProof w:val="0"/>
          <w:color w:val="000000"/>
          <w:kern w:val="2"/>
          <w:sz w:val="28"/>
          <w:szCs w:val="28"/>
          <w:lang w:val="en-US"/>
        </w:rPr>
        <w:t xml:space="preserve"> gia hạn giấy phép lao động. Trường hợp không gia hạn giấy phép lao động thì có văn bản trả lời và nêu rõ lý do.</w:t>
      </w:r>
    </w:p>
    <w:p w:rsidR="00E31EC8" w:rsidRPr="00E31EC8" w:rsidRDefault="00E31EC8" w:rsidP="00E31EC8">
      <w:pPr>
        <w:spacing w:before="160" w:after="0" w:line="240" w:lineRule="auto"/>
        <w:ind w:firstLine="567"/>
        <w:jc w:val="both"/>
        <w:rPr>
          <w:rFonts w:ascii="Times New Roman" w:eastAsia="Aptos" w:hAnsi="Times New Roman" w:cs="Times New Roman"/>
          <w:noProof w:val="0"/>
          <w:color w:val="000000"/>
          <w:kern w:val="2"/>
          <w:sz w:val="28"/>
          <w:szCs w:val="28"/>
          <w:lang w:val="en-US"/>
        </w:rPr>
      </w:pPr>
      <w:r w:rsidRPr="00E31EC8">
        <w:rPr>
          <w:rFonts w:ascii="Times New Roman" w:eastAsia="Aptos" w:hAnsi="Times New Roman" w:cs="Times New Roman"/>
          <w:noProof w:val="0"/>
          <w:color w:val="000000"/>
          <w:spacing w:val="-4"/>
          <w:kern w:val="2"/>
          <w:sz w:val="28"/>
          <w:szCs w:val="28"/>
          <w:lang w:val="en-US"/>
        </w:rPr>
        <w:t>Đối với người lao động nước ngoài theo quy định tại điểm a khoản 1 Điều 2</w:t>
      </w:r>
      <w:r w:rsidRPr="00E31EC8">
        <w:rPr>
          <w:rFonts w:ascii="Times New Roman" w:eastAsia="Aptos" w:hAnsi="Times New Roman" w:cs="Times New Roman"/>
          <w:noProof w:val="0"/>
          <w:color w:val="000000"/>
          <w:kern w:val="2"/>
          <w:sz w:val="28"/>
          <w:szCs w:val="28"/>
          <w:lang w:val="en-US"/>
        </w:rPr>
        <w:t xml:space="preserve"> của </w:t>
      </w:r>
      <w:r w:rsidRPr="00E31EC8">
        <w:rPr>
          <w:rFonts w:ascii="Times New Roman" w:eastAsia="Aptos" w:hAnsi="Times New Roman" w:cs="Times New Roman"/>
          <w:bCs/>
          <w:noProof w:val="0"/>
          <w:color w:val="000000"/>
          <w:kern w:val="2"/>
          <w:sz w:val="28"/>
          <w:szCs w:val="28"/>
          <w:lang w:val="en-US"/>
        </w:rPr>
        <w:t>Nghị định số 152/2020/NĐ-CP</w:t>
      </w:r>
      <w:r w:rsidRPr="00E31EC8">
        <w:rPr>
          <w:rFonts w:ascii="Times New Roman" w:eastAsia="Aptos" w:hAnsi="Times New Roman" w:cs="Times New Roman"/>
          <w:noProof w:val="0"/>
          <w:color w:val="000000"/>
          <w:kern w:val="2"/>
          <w:sz w:val="28"/>
          <w:szCs w:val="28"/>
          <w:lang w:val="en-US"/>
        </w:rPr>
        <w:t xml:space="preserve">, sau khi người lao động nước ngoài được gia hạn giấy phép lao động thì người sử dụng lao động và người lao động nước ngoài phải ký kết hợp đồng lao động bằng văn bản theo quy định của pháp luật </w:t>
      </w:r>
      <w:r w:rsidRPr="00E31EC8">
        <w:rPr>
          <w:rFonts w:ascii="Times New Roman" w:eastAsia="Aptos" w:hAnsi="Times New Roman" w:cs="Times New Roman"/>
          <w:noProof w:val="0"/>
          <w:color w:val="000000"/>
          <w:spacing w:val="-8"/>
          <w:kern w:val="2"/>
          <w:sz w:val="28"/>
          <w:szCs w:val="28"/>
          <w:lang w:val="en-US"/>
        </w:rPr>
        <w:t>lao động Việt Nam trước ngày dự kiến tiếp tục làm việc cho người sử dụng lao động.</w:t>
      </w:r>
    </w:p>
    <w:p w:rsidR="00E31EC8" w:rsidRPr="00E31EC8" w:rsidRDefault="00E31EC8" w:rsidP="00E31EC8">
      <w:pPr>
        <w:spacing w:before="160" w:after="0" w:line="240" w:lineRule="auto"/>
        <w:ind w:firstLine="567"/>
        <w:jc w:val="both"/>
        <w:rPr>
          <w:rFonts w:ascii="Times New Roman" w:eastAsia="Aptos" w:hAnsi="Times New Roman" w:cs="Times New Roman"/>
          <w:noProof w:val="0"/>
          <w:color w:val="000000"/>
          <w:kern w:val="2"/>
          <w:sz w:val="28"/>
          <w:szCs w:val="28"/>
          <w:lang w:val="en-US"/>
        </w:rPr>
      </w:pPr>
      <w:r w:rsidRPr="00E31EC8">
        <w:rPr>
          <w:rFonts w:ascii="Times New Roman" w:eastAsia="Aptos" w:hAnsi="Times New Roman" w:cs="Times New Roman"/>
          <w:noProof w:val="0"/>
          <w:color w:val="000000"/>
          <w:kern w:val="2"/>
          <w:sz w:val="28"/>
          <w:szCs w:val="28"/>
          <w:lang w:val="en-US"/>
        </w:rPr>
        <w:t>Người sử dụng lao động phải gửi hợp đồng lao động đã ký kết theo yêu cầu tới cơ quan có thẩm quyền đã gia hạn giấy phép lao động đó. Hợp đồng lao động là bản gốc hoặc bản sao có chứng thực.</w:t>
      </w:r>
    </w:p>
    <w:p w:rsidR="00E31EC8" w:rsidRPr="00E31EC8" w:rsidRDefault="00E31EC8" w:rsidP="00E31EC8">
      <w:pPr>
        <w:spacing w:before="160" w:after="0" w:line="240" w:lineRule="auto"/>
        <w:ind w:firstLine="567"/>
        <w:jc w:val="both"/>
        <w:rPr>
          <w:rFonts w:ascii="Times New Roman" w:eastAsia="Aptos" w:hAnsi="Times New Roman" w:cs="Times New Roman"/>
          <w:noProof w:val="0"/>
          <w:color w:val="000000"/>
          <w:kern w:val="2"/>
          <w:sz w:val="28"/>
          <w:szCs w:val="28"/>
          <w:lang w:val="en-US"/>
        </w:rPr>
      </w:pPr>
      <w:r w:rsidRPr="00E31EC8">
        <w:rPr>
          <w:rFonts w:ascii="Times New Roman" w:eastAsia="Aptos" w:hAnsi="Times New Roman" w:cs="Times New Roman"/>
          <w:bCs/>
          <w:noProof w:val="0"/>
          <w:color w:val="000000"/>
          <w:kern w:val="2"/>
          <w:sz w:val="28"/>
          <w:szCs w:val="28"/>
          <w:lang w:val="en-US"/>
        </w:rPr>
        <w:t xml:space="preserve">6. </w:t>
      </w:r>
      <w:r w:rsidRPr="00E31EC8">
        <w:rPr>
          <w:rFonts w:ascii="Times New Roman" w:eastAsia="Aptos" w:hAnsi="Times New Roman" w:cs="Times New Roman"/>
          <w:noProof w:val="0"/>
          <w:color w:val="000000"/>
          <w:kern w:val="2"/>
          <w:sz w:val="28"/>
          <w:szCs w:val="28"/>
          <w:lang w:val="en-US"/>
        </w:rPr>
        <w:t xml:space="preserve">Thủ tục hành chính thực hiện nhiệm vụ </w:t>
      </w:r>
      <w:r w:rsidRPr="00E31EC8">
        <w:rPr>
          <w:rFonts w:ascii="Times New Roman" w:eastAsia="Aptos" w:hAnsi="Times New Roman" w:cs="Times New Roman"/>
          <w:bCs/>
          <w:noProof w:val="0"/>
          <w:color w:val="000000"/>
          <w:kern w:val="2"/>
          <w:sz w:val="28"/>
          <w:szCs w:val="28"/>
          <w:lang w:val="en-US"/>
        </w:rPr>
        <w:t>thu hồi</w:t>
      </w:r>
      <w:r w:rsidRPr="00E31EC8">
        <w:rPr>
          <w:rFonts w:ascii="Times New Roman" w:eastAsia="Aptos" w:hAnsi="Times New Roman" w:cs="Times New Roman"/>
          <w:noProof w:val="0"/>
          <w:color w:val="000000"/>
          <w:kern w:val="2"/>
          <w:sz w:val="28"/>
          <w:szCs w:val="28"/>
          <w:lang w:val="en-US"/>
        </w:rPr>
        <w:t xml:space="preserve"> giấy phép lao động quy định tại khoản 2 Điều 8 của Nghị định này như sau:</w:t>
      </w:r>
    </w:p>
    <w:p w:rsidR="00E31EC8" w:rsidRPr="00E31EC8" w:rsidRDefault="00E31EC8" w:rsidP="00E31EC8">
      <w:pPr>
        <w:spacing w:before="160" w:after="0" w:line="240" w:lineRule="auto"/>
        <w:ind w:firstLine="567"/>
        <w:jc w:val="both"/>
        <w:rPr>
          <w:rFonts w:ascii="Times New Roman" w:eastAsia="Aptos" w:hAnsi="Times New Roman" w:cs="Times New Roman"/>
          <w:noProof w:val="0"/>
          <w:color w:val="000000"/>
          <w:kern w:val="2"/>
          <w:sz w:val="28"/>
          <w:szCs w:val="28"/>
          <w:lang w:val="en-US"/>
        </w:rPr>
      </w:pPr>
      <w:r w:rsidRPr="00E31EC8">
        <w:rPr>
          <w:rFonts w:ascii="Times New Roman" w:eastAsia="Aptos" w:hAnsi="Times New Roman" w:cs="Times New Roman"/>
          <w:noProof w:val="0"/>
          <w:color w:val="000000"/>
          <w:kern w:val="2"/>
          <w:sz w:val="28"/>
          <w:szCs w:val="28"/>
          <w:lang w:val="en-US"/>
        </w:rPr>
        <w:t xml:space="preserve">a) Đối với trường hợp quy định tại khoản 1 Điều 20 của </w:t>
      </w:r>
      <w:r w:rsidRPr="00E31EC8">
        <w:rPr>
          <w:rFonts w:ascii="Times New Roman" w:eastAsia="Aptos" w:hAnsi="Times New Roman" w:cs="Times New Roman"/>
          <w:bCs/>
          <w:noProof w:val="0"/>
          <w:color w:val="000000"/>
          <w:kern w:val="2"/>
          <w:sz w:val="28"/>
          <w:szCs w:val="28"/>
          <w:lang w:val="en-US"/>
        </w:rPr>
        <w:t>Nghị định số 152/2020/NĐ-CP</w:t>
      </w:r>
      <w:r w:rsidRPr="00E31EC8">
        <w:rPr>
          <w:rFonts w:ascii="Times New Roman" w:eastAsia="Aptos" w:hAnsi="Times New Roman" w:cs="Times New Roman"/>
          <w:noProof w:val="0"/>
          <w:color w:val="000000"/>
          <w:kern w:val="2"/>
          <w:sz w:val="28"/>
          <w:szCs w:val="28"/>
          <w:lang w:val="en-US"/>
        </w:rPr>
        <w:t xml:space="preserve"> thì trong 15 ngày, kể từ ngày giấy phép lao động hết hiệu lực, người sử dụng lao động thu hồi giấy phép lao động của người lao động nước ngoài để nộp lại </w:t>
      </w:r>
      <w:r w:rsidRPr="00E31EC8">
        <w:rPr>
          <w:rFonts w:ascii="Times New Roman" w:eastAsia="Aptos" w:hAnsi="Times New Roman" w:cs="Times New Roman"/>
          <w:bCs/>
          <w:noProof w:val="0"/>
          <w:color w:val="000000"/>
          <w:kern w:val="2"/>
          <w:sz w:val="28"/>
          <w:szCs w:val="28"/>
          <w:lang w:val="en-US"/>
        </w:rPr>
        <w:t>Chủ tịch Ủy ban nhân dân cấp tỉnh</w:t>
      </w:r>
      <w:r w:rsidRPr="00E31EC8">
        <w:rPr>
          <w:rFonts w:ascii="Times New Roman" w:eastAsia="Aptos" w:hAnsi="Times New Roman" w:cs="Times New Roman"/>
          <w:noProof w:val="0"/>
          <w:color w:val="000000"/>
          <w:kern w:val="2"/>
          <w:sz w:val="28"/>
          <w:szCs w:val="28"/>
          <w:lang w:val="en-US"/>
        </w:rPr>
        <w:t xml:space="preserve"> kèm theo văn bản nêu rõ lý do thu hồi, trường hợp thuộc diện thu hồi nhưng không thu hồi được.</w:t>
      </w:r>
    </w:p>
    <w:p w:rsidR="00E31EC8" w:rsidRPr="00E31EC8" w:rsidRDefault="00E31EC8" w:rsidP="00E31EC8">
      <w:pPr>
        <w:spacing w:before="160" w:after="0" w:line="240" w:lineRule="auto"/>
        <w:ind w:firstLine="567"/>
        <w:jc w:val="both"/>
        <w:rPr>
          <w:rFonts w:ascii="Times New Roman" w:eastAsia="Aptos" w:hAnsi="Times New Roman" w:cs="Times New Roman"/>
          <w:noProof w:val="0"/>
          <w:color w:val="000000"/>
          <w:kern w:val="2"/>
          <w:sz w:val="28"/>
          <w:szCs w:val="28"/>
          <w:lang w:val="en-US"/>
        </w:rPr>
      </w:pPr>
      <w:r w:rsidRPr="00E31EC8">
        <w:rPr>
          <w:rFonts w:ascii="Times New Roman" w:eastAsia="Aptos" w:hAnsi="Times New Roman" w:cs="Times New Roman"/>
          <w:noProof w:val="0"/>
          <w:color w:val="000000"/>
          <w:kern w:val="2"/>
          <w:sz w:val="28"/>
          <w:szCs w:val="28"/>
          <w:lang w:val="en-US"/>
        </w:rPr>
        <w:t xml:space="preserve">b) Đối với trường hợp quy định tại khoản 2, 3 Điều 20 của </w:t>
      </w:r>
      <w:r w:rsidRPr="00E31EC8">
        <w:rPr>
          <w:rFonts w:ascii="Times New Roman" w:eastAsia="Aptos" w:hAnsi="Times New Roman" w:cs="Times New Roman"/>
          <w:bCs/>
          <w:noProof w:val="0"/>
          <w:color w:val="000000"/>
          <w:kern w:val="2"/>
          <w:sz w:val="28"/>
          <w:szCs w:val="28"/>
          <w:lang w:val="en-US"/>
        </w:rPr>
        <w:t>Nghị định số 152/2020/NĐ-CP</w:t>
      </w:r>
      <w:r w:rsidRPr="00E31EC8">
        <w:rPr>
          <w:rFonts w:ascii="Times New Roman" w:eastAsia="Aptos" w:hAnsi="Times New Roman" w:cs="Times New Roman"/>
          <w:noProof w:val="0"/>
          <w:color w:val="000000"/>
          <w:kern w:val="2"/>
          <w:sz w:val="28"/>
          <w:szCs w:val="28"/>
          <w:lang w:val="en-US"/>
        </w:rPr>
        <w:t xml:space="preserve"> thì </w:t>
      </w:r>
      <w:r w:rsidRPr="00E31EC8">
        <w:rPr>
          <w:rFonts w:ascii="Times New Roman" w:eastAsia="Aptos" w:hAnsi="Times New Roman" w:cs="Times New Roman"/>
          <w:bCs/>
          <w:noProof w:val="0"/>
          <w:color w:val="000000"/>
          <w:kern w:val="2"/>
          <w:sz w:val="28"/>
          <w:szCs w:val="28"/>
          <w:lang w:val="en-US"/>
        </w:rPr>
        <w:t>Chủ tịch Ủy ban nhân dân cấp tỉnh</w:t>
      </w:r>
      <w:r w:rsidRPr="00E31EC8">
        <w:rPr>
          <w:rFonts w:ascii="Times New Roman" w:eastAsia="Aptos" w:hAnsi="Times New Roman" w:cs="Times New Roman"/>
          <w:noProof w:val="0"/>
          <w:color w:val="000000"/>
          <w:kern w:val="2"/>
          <w:sz w:val="28"/>
          <w:szCs w:val="28"/>
          <w:lang w:val="en-US"/>
        </w:rPr>
        <w:t xml:space="preserve"> ra quyết định thu hồi giấy phép lao động theo Mẫu số 13/PLI Phụ lục I của </w:t>
      </w:r>
      <w:r w:rsidRPr="00E31EC8">
        <w:rPr>
          <w:rFonts w:ascii="Times New Roman" w:eastAsia="Aptos" w:hAnsi="Times New Roman" w:cs="Times New Roman"/>
          <w:bCs/>
          <w:noProof w:val="0"/>
          <w:color w:val="000000"/>
          <w:kern w:val="2"/>
          <w:sz w:val="28"/>
          <w:szCs w:val="28"/>
          <w:lang w:val="en-US"/>
        </w:rPr>
        <w:t xml:space="preserve">Nghị định số 152/2020/NĐ-CP </w:t>
      </w:r>
      <w:r w:rsidRPr="00E31EC8">
        <w:rPr>
          <w:rFonts w:ascii="Times New Roman" w:eastAsia="Aptos" w:hAnsi="Times New Roman" w:cs="Times New Roman"/>
          <w:noProof w:val="0"/>
          <w:color w:val="000000"/>
          <w:kern w:val="2"/>
          <w:sz w:val="28"/>
          <w:szCs w:val="28"/>
          <w:lang w:val="en-US"/>
        </w:rPr>
        <w:t xml:space="preserve">và thông báo cho người sử dụng lao động để thu hồi giấy phép lao động của người lao động nước ngoài và nộp lại cho </w:t>
      </w:r>
      <w:r w:rsidRPr="00E31EC8">
        <w:rPr>
          <w:rFonts w:ascii="Times New Roman" w:eastAsia="Aptos" w:hAnsi="Times New Roman" w:cs="Times New Roman"/>
          <w:bCs/>
          <w:noProof w:val="0"/>
          <w:color w:val="000000"/>
          <w:kern w:val="2"/>
          <w:sz w:val="28"/>
          <w:szCs w:val="28"/>
          <w:lang w:val="en-US"/>
        </w:rPr>
        <w:t xml:space="preserve">Chủ tịch Ủy ban nhân dân cấp tỉnh </w:t>
      </w:r>
      <w:r w:rsidRPr="00E31EC8">
        <w:rPr>
          <w:rFonts w:ascii="Times New Roman" w:eastAsia="Aptos" w:hAnsi="Times New Roman" w:cs="Times New Roman"/>
          <w:noProof w:val="0"/>
          <w:color w:val="000000"/>
          <w:kern w:val="2"/>
          <w:sz w:val="28"/>
          <w:szCs w:val="28"/>
          <w:lang w:val="en-US"/>
        </w:rPr>
        <w:t>đã cấp giấy phép lao động đó.</w:t>
      </w:r>
    </w:p>
    <w:p w:rsidR="00E31EC8" w:rsidRPr="00E31EC8" w:rsidRDefault="00E31EC8" w:rsidP="00E31EC8">
      <w:pPr>
        <w:spacing w:before="160" w:after="0" w:line="240" w:lineRule="auto"/>
        <w:ind w:firstLine="567"/>
        <w:jc w:val="both"/>
        <w:rPr>
          <w:rFonts w:ascii="Times New Roman" w:eastAsia="Aptos" w:hAnsi="Times New Roman" w:cs="Times New Roman"/>
          <w:noProof w:val="0"/>
          <w:color w:val="000000"/>
          <w:kern w:val="2"/>
          <w:sz w:val="28"/>
          <w:szCs w:val="28"/>
          <w:lang w:val="en-US"/>
        </w:rPr>
      </w:pPr>
      <w:r w:rsidRPr="00E31EC8">
        <w:rPr>
          <w:rFonts w:ascii="Times New Roman" w:eastAsia="Aptos" w:hAnsi="Times New Roman" w:cs="Times New Roman"/>
          <w:noProof w:val="0"/>
          <w:color w:val="000000"/>
          <w:kern w:val="2"/>
          <w:sz w:val="28"/>
          <w:szCs w:val="28"/>
          <w:lang w:val="en-US"/>
        </w:rPr>
        <w:t xml:space="preserve">c) Trong thời hạn 05 ngày làm việc, kể từ ngày nhận được giấy phép lao động đã thu hồi, </w:t>
      </w:r>
      <w:r w:rsidRPr="00E31EC8">
        <w:rPr>
          <w:rFonts w:ascii="Times New Roman" w:eastAsia="Aptos" w:hAnsi="Times New Roman" w:cs="Times New Roman"/>
          <w:bCs/>
          <w:noProof w:val="0"/>
          <w:color w:val="000000"/>
          <w:kern w:val="2"/>
          <w:sz w:val="28"/>
          <w:szCs w:val="28"/>
          <w:lang w:val="en-US"/>
        </w:rPr>
        <w:t xml:space="preserve">Chủ tịch Ủy ban nhân dân cấp tỉnh </w:t>
      </w:r>
      <w:r w:rsidRPr="00E31EC8">
        <w:rPr>
          <w:rFonts w:ascii="Times New Roman" w:eastAsia="Aptos" w:hAnsi="Times New Roman" w:cs="Times New Roman"/>
          <w:noProof w:val="0"/>
          <w:color w:val="000000"/>
          <w:kern w:val="2"/>
          <w:sz w:val="28"/>
          <w:szCs w:val="28"/>
          <w:lang w:val="en-US"/>
        </w:rPr>
        <w:t>có văn bản xác nhận đã thu hồi giấy phép lao động gửi người sử dụng lao động.</w:t>
      </w:r>
    </w:p>
    <w:p w:rsidR="00E31EC8" w:rsidRPr="00E31EC8" w:rsidRDefault="00E31EC8" w:rsidP="00E31EC8">
      <w:pPr>
        <w:spacing w:after="0" w:line="240" w:lineRule="auto"/>
        <w:jc w:val="center"/>
        <w:rPr>
          <w:rFonts w:ascii="Times New Roman" w:eastAsia="Aptos" w:hAnsi="Times New Roman" w:cs="Times New Roman"/>
          <w:b/>
          <w:noProof w:val="0"/>
          <w:color w:val="000000"/>
          <w:kern w:val="2"/>
          <w:sz w:val="28"/>
          <w:szCs w:val="28"/>
          <w:lang w:val="en-US"/>
        </w:rPr>
      </w:pPr>
    </w:p>
    <w:p w:rsidR="00E31EC8" w:rsidRPr="00E31EC8" w:rsidRDefault="00E31EC8" w:rsidP="00E31EC8">
      <w:pPr>
        <w:spacing w:after="0" w:line="240" w:lineRule="auto"/>
        <w:jc w:val="center"/>
        <w:rPr>
          <w:rFonts w:ascii="Times New Roman" w:eastAsia="Aptos" w:hAnsi="Times New Roman" w:cs="Times New Roman"/>
          <w:b/>
          <w:noProof w:val="0"/>
          <w:color w:val="000000"/>
          <w:kern w:val="2"/>
          <w:sz w:val="28"/>
          <w:szCs w:val="28"/>
          <w:lang w:val="en-US"/>
        </w:rPr>
      </w:pPr>
      <w:r w:rsidRPr="00E31EC8">
        <w:rPr>
          <w:rFonts w:ascii="Times New Roman" w:eastAsia="Aptos" w:hAnsi="Times New Roman" w:cs="Times New Roman"/>
          <w:b/>
          <w:noProof w:val="0"/>
          <w:color w:val="000000"/>
          <w:kern w:val="2"/>
          <w:sz w:val="28"/>
          <w:szCs w:val="28"/>
          <w:lang w:val="en-US"/>
        </w:rPr>
        <w:t>Mục 3</w:t>
      </w:r>
    </w:p>
    <w:p w:rsidR="00E31EC8" w:rsidRPr="00E31EC8" w:rsidRDefault="00E31EC8" w:rsidP="00E31EC8">
      <w:pPr>
        <w:spacing w:after="0" w:line="240" w:lineRule="auto"/>
        <w:jc w:val="center"/>
        <w:rPr>
          <w:rFonts w:ascii="Times New Roman" w:eastAsia="Aptos" w:hAnsi="Times New Roman" w:cs="Times New Roman"/>
          <w:b/>
          <w:noProof w:val="0"/>
          <w:color w:val="000000"/>
          <w:kern w:val="2"/>
          <w:sz w:val="28"/>
          <w:szCs w:val="28"/>
          <w:lang w:val="en-US"/>
        </w:rPr>
      </w:pPr>
      <w:r w:rsidRPr="00E31EC8">
        <w:rPr>
          <w:rFonts w:ascii="Times New Roman" w:eastAsia="Aptos" w:hAnsi="Times New Roman" w:cs="Times New Roman"/>
          <w:b/>
          <w:noProof w:val="0"/>
          <w:color w:val="000000"/>
          <w:kern w:val="2"/>
          <w:sz w:val="28"/>
          <w:szCs w:val="28"/>
          <w:lang w:val="en-US"/>
        </w:rPr>
        <w:t>THỦ TỤC HÀNH CHÍNH TRONG QUẢN LÝ NHÀ NƯỚC</w:t>
      </w:r>
    </w:p>
    <w:p w:rsidR="00E31EC8" w:rsidRPr="00E31EC8" w:rsidRDefault="00E31EC8" w:rsidP="00E31EC8">
      <w:pPr>
        <w:spacing w:after="0" w:line="240" w:lineRule="auto"/>
        <w:jc w:val="center"/>
        <w:rPr>
          <w:rFonts w:ascii="Times New Roman" w:eastAsia="Aptos" w:hAnsi="Times New Roman" w:cs="Times New Roman"/>
          <w:b/>
          <w:noProof w:val="0"/>
          <w:color w:val="000000"/>
          <w:kern w:val="2"/>
          <w:sz w:val="28"/>
          <w:szCs w:val="28"/>
          <w:lang w:val="en-US"/>
        </w:rPr>
      </w:pPr>
      <w:r w:rsidRPr="00E31EC8">
        <w:rPr>
          <w:rFonts w:ascii="Times New Roman" w:eastAsia="Aptos" w:hAnsi="Times New Roman" w:cs="Times New Roman"/>
          <w:b/>
          <w:noProof w:val="0"/>
          <w:color w:val="000000"/>
          <w:kern w:val="2"/>
          <w:sz w:val="28"/>
          <w:szCs w:val="28"/>
          <w:lang w:val="en-US"/>
        </w:rPr>
        <w:t>VỀ NGƯỜI LAO ĐỘNG VIỆT NAM ĐI LÀM VIỆC</w:t>
      </w:r>
    </w:p>
    <w:p w:rsidR="00E31EC8" w:rsidRPr="00E31EC8" w:rsidRDefault="00E31EC8" w:rsidP="00E31EC8">
      <w:pPr>
        <w:spacing w:after="0" w:line="240" w:lineRule="auto"/>
        <w:jc w:val="center"/>
        <w:rPr>
          <w:rFonts w:ascii="Times New Roman" w:eastAsia="Aptos" w:hAnsi="Times New Roman" w:cs="Times New Roman"/>
          <w:b/>
          <w:noProof w:val="0"/>
          <w:color w:val="000000"/>
          <w:kern w:val="2"/>
          <w:sz w:val="28"/>
          <w:szCs w:val="28"/>
          <w:lang w:val="en-US"/>
        </w:rPr>
      </w:pPr>
      <w:r w:rsidRPr="00E31EC8">
        <w:rPr>
          <w:rFonts w:ascii="Times New Roman" w:eastAsia="Aptos" w:hAnsi="Times New Roman" w:cs="Times New Roman"/>
          <w:b/>
          <w:noProof w:val="0"/>
          <w:color w:val="000000"/>
          <w:kern w:val="2"/>
          <w:sz w:val="28"/>
          <w:szCs w:val="28"/>
          <w:lang w:val="en-US"/>
        </w:rPr>
        <w:t>Ở NƯỚC NGOÀI THEO HỢP ĐỒNG</w:t>
      </w:r>
    </w:p>
    <w:p w:rsidR="00E31EC8" w:rsidRPr="00E31EC8" w:rsidRDefault="00E31EC8" w:rsidP="00E31EC8">
      <w:pPr>
        <w:spacing w:after="0" w:line="240" w:lineRule="auto"/>
        <w:jc w:val="center"/>
        <w:rPr>
          <w:rFonts w:ascii="Times New Roman" w:eastAsia="Aptos" w:hAnsi="Times New Roman" w:cs="Times New Roman"/>
          <w:b/>
          <w:noProof w:val="0"/>
          <w:color w:val="000000"/>
          <w:kern w:val="2"/>
          <w:sz w:val="10"/>
          <w:szCs w:val="28"/>
          <w:lang w:val="en-US"/>
        </w:rPr>
      </w:pPr>
    </w:p>
    <w:p w:rsidR="00E31EC8" w:rsidRPr="00E31EC8" w:rsidRDefault="00E31EC8" w:rsidP="00E31EC8">
      <w:pPr>
        <w:spacing w:before="240" w:after="0" w:line="240" w:lineRule="auto"/>
        <w:ind w:firstLine="567"/>
        <w:jc w:val="both"/>
        <w:rPr>
          <w:rFonts w:ascii="Times New Roman" w:eastAsia="Aptos" w:hAnsi="Times New Roman" w:cs="Times New Roman"/>
          <w:noProof w:val="0"/>
          <w:color w:val="000000"/>
          <w:kern w:val="2"/>
          <w:sz w:val="28"/>
          <w:szCs w:val="28"/>
          <w:lang w:val="en-US"/>
        </w:rPr>
      </w:pPr>
      <w:r w:rsidRPr="00E31EC8">
        <w:rPr>
          <w:rFonts w:ascii="Times New Roman" w:eastAsia="Aptos" w:hAnsi="Times New Roman" w:cs="Times New Roman"/>
          <w:noProof w:val="0"/>
          <w:color w:val="000000"/>
          <w:kern w:val="2"/>
          <w:sz w:val="28"/>
          <w:szCs w:val="28"/>
          <w:lang w:val="en-US"/>
        </w:rPr>
        <w:lastRenderedPageBreak/>
        <w:t xml:space="preserve">1. Thủ tục hành chính thực hiện nhiệm vụ </w:t>
      </w:r>
      <w:r w:rsidRPr="00E31EC8">
        <w:rPr>
          <w:rFonts w:ascii="Times New Roman" w:eastAsia="Aptos" w:hAnsi="Times New Roman" w:cs="Times New Roman"/>
          <w:bCs/>
          <w:noProof w:val="0"/>
          <w:color w:val="000000"/>
          <w:kern w:val="2"/>
          <w:sz w:val="28"/>
          <w:szCs w:val="28"/>
          <w:lang w:val="en-US"/>
        </w:rPr>
        <w:t>nhận và ban hành văn bản chấp thuận chuẩn bị nguồn lao động cho doanh nghiệp dịch vụ quy</w:t>
      </w:r>
      <w:r w:rsidRPr="00E31EC8">
        <w:rPr>
          <w:rFonts w:ascii="Times New Roman" w:eastAsia="Aptos" w:hAnsi="Times New Roman" w:cs="Times New Roman"/>
          <w:noProof w:val="0"/>
          <w:color w:val="000000"/>
          <w:kern w:val="2"/>
          <w:sz w:val="28"/>
          <w:szCs w:val="28"/>
          <w:lang w:val="en-US"/>
        </w:rPr>
        <w:t xml:space="preserve"> định tại điểm a khoản 1 Điều 10 của Nghị định này như sau:</w:t>
      </w:r>
    </w:p>
    <w:p w:rsidR="00E31EC8" w:rsidRPr="00E31EC8" w:rsidRDefault="00E31EC8" w:rsidP="00E31EC8">
      <w:pPr>
        <w:spacing w:before="240" w:after="0" w:line="240" w:lineRule="auto"/>
        <w:ind w:firstLine="567"/>
        <w:jc w:val="both"/>
        <w:rPr>
          <w:rFonts w:ascii="Times New Roman" w:eastAsia="Aptos" w:hAnsi="Times New Roman" w:cs="Times New Roman"/>
          <w:bCs/>
          <w:noProof w:val="0"/>
          <w:color w:val="000000"/>
          <w:kern w:val="2"/>
          <w:sz w:val="28"/>
          <w:szCs w:val="28"/>
          <w:lang w:val="en-US"/>
        </w:rPr>
      </w:pPr>
      <w:r w:rsidRPr="00E31EC8">
        <w:rPr>
          <w:rFonts w:ascii="Times New Roman" w:eastAsia="Aptos" w:hAnsi="Times New Roman" w:cs="Times New Roman"/>
          <w:bCs/>
          <w:noProof w:val="0"/>
          <w:color w:val="000000"/>
          <w:kern w:val="2"/>
          <w:sz w:val="28"/>
          <w:szCs w:val="28"/>
          <w:lang w:val="en-US"/>
        </w:rPr>
        <w:t xml:space="preserve">a) Hồ sơ chuẩn bị nguồn lao động bao gồm: </w:t>
      </w:r>
    </w:p>
    <w:p w:rsidR="00E31EC8" w:rsidRPr="00E31EC8" w:rsidRDefault="00E31EC8" w:rsidP="00E31EC8">
      <w:pPr>
        <w:spacing w:before="240" w:after="0" w:line="240" w:lineRule="auto"/>
        <w:ind w:firstLine="567"/>
        <w:jc w:val="both"/>
        <w:rPr>
          <w:rFonts w:ascii="Times New Roman" w:eastAsia="Aptos" w:hAnsi="Times New Roman" w:cs="Times New Roman"/>
          <w:bCs/>
          <w:noProof w:val="0"/>
          <w:color w:val="000000"/>
          <w:kern w:val="2"/>
          <w:sz w:val="28"/>
          <w:szCs w:val="28"/>
          <w:lang w:val="en-US"/>
        </w:rPr>
      </w:pPr>
      <w:r w:rsidRPr="00E31EC8">
        <w:rPr>
          <w:rFonts w:ascii="Times New Roman" w:eastAsia="Aptos" w:hAnsi="Times New Roman" w:cs="Times New Roman"/>
          <w:bCs/>
          <w:noProof w:val="0"/>
          <w:color w:val="000000"/>
          <w:kern w:val="2"/>
          <w:sz w:val="28"/>
          <w:szCs w:val="28"/>
          <w:lang w:val="en-US"/>
        </w:rPr>
        <w:t xml:space="preserve">- Văn bản về việc chuẩn bị nguồn lao động; </w:t>
      </w:r>
    </w:p>
    <w:p w:rsidR="00E31EC8" w:rsidRPr="00E31EC8" w:rsidRDefault="00E31EC8" w:rsidP="00E31EC8">
      <w:pPr>
        <w:spacing w:before="120" w:after="0" w:line="240" w:lineRule="auto"/>
        <w:ind w:firstLine="567"/>
        <w:jc w:val="both"/>
        <w:rPr>
          <w:rFonts w:ascii="Times New Roman" w:eastAsia="Aptos" w:hAnsi="Times New Roman" w:cs="Times New Roman"/>
          <w:bCs/>
          <w:noProof w:val="0"/>
          <w:color w:val="000000"/>
          <w:kern w:val="2"/>
          <w:sz w:val="28"/>
          <w:szCs w:val="28"/>
          <w:lang w:val="en-US"/>
        </w:rPr>
      </w:pPr>
      <w:r w:rsidRPr="00E31EC8">
        <w:rPr>
          <w:rFonts w:ascii="Times New Roman" w:eastAsia="Aptos" w:hAnsi="Times New Roman" w:cs="Times New Roman"/>
          <w:bCs/>
          <w:noProof w:val="0"/>
          <w:color w:val="000000"/>
          <w:kern w:val="2"/>
          <w:sz w:val="28"/>
          <w:szCs w:val="28"/>
          <w:lang w:val="en-US"/>
        </w:rPr>
        <w:t xml:space="preserve">- Bản sao văn bản đề nghị hoặc thỏa thuận hợp tác với bên nước ngoài tiếp nhận lao động kèm theo bản dịch tiếng Việt được chứng thực; đối với bên nước ngoài lần đầu hợp tác với doanh nghiệp dịch vụ Việt Nam thì gửi kèm tài liệu chứng minh được cơ quan chức năng nước sở tại cho phép tuyển dụng lao động nước ngoài; </w:t>
      </w:r>
    </w:p>
    <w:p w:rsidR="00E31EC8" w:rsidRPr="00E31EC8" w:rsidRDefault="00E31EC8" w:rsidP="00E31EC8">
      <w:pPr>
        <w:spacing w:before="120" w:after="0" w:line="240" w:lineRule="auto"/>
        <w:ind w:firstLine="567"/>
        <w:jc w:val="both"/>
        <w:rPr>
          <w:rFonts w:ascii="Times New Roman" w:eastAsia="Aptos" w:hAnsi="Times New Roman" w:cs="Times New Roman"/>
          <w:bCs/>
          <w:noProof w:val="0"/>
          <w:color w:val="000000"/>
          <w:kern w:val="2"/>
          <w:sz w:val="28"/>
          <w:szCs w:val="28"/>
          <w:lang w:val="en-US"/>
        </w:rPr>
      </w:pPr>
      <w:r w:rsidRPr="00E31EC8">
        <w:rPr>
          <w:rFonts w:ascii="Times New Roman" w:eastAsia="Aptos" w:hAnsi="Times New Roman" w:cs="Times New Roman"/>
          <w:bCs/>
          <w:noProof w:val="0"/>
          <w:color w:val="000000"/>
          <w:kern w:val="2"/>
          <w:sz w:val="28"/>
          <w:szCs w:val="28"/>
          <w:lang w:val="en-US"/>
        </w:rPr>
        <w:t xml:space="preserve">- Phương án chuẩn bị nguồn lao động, trong đó nêu rõ số lượng người lao động, thời gian và phương thức chuẩn bị nguồn lao động; </w:t>
      </w:r>
    </w:p>
    <w:p w:rsidR="00E31EC8" w:rsidRPr="00E31EC8" w:rsidRDefault="00E31EC8" w:rsidP="00E31EC8">
      <w:pPr>
        <w:spacing w:before="120" w:after="0" w:line="240" w:lineRule="auto"/>
        <w:ind w:firstLine="567"/>
        <w:jc w:val="both"/>
        <w:rPr>
          <w:rFonts w:ascii="Times New Roman" w:eastAsia="Aptos" w:hAnsi="Times New Roman" w:cs="Times New Roman"/>
          <w:bCs/>
          <w:noProof w:val="0"/>
          <w:color w:val="000000"/>
          <w:kern w:val="2"/>
          <w:sz w:val="28"/>
          <w:szCs w:val="28"/>
          <w:lang w:val="es-ES"/>
        </w:rPr>
      </w:pPr>
      <w:r w:rsidRPr="00E31EC8">
        <w:rPr>
          <w:rFonts w:ascii="Times New Roman" w:eastAsia="Aptos" w:hAnsi="Times New Roman" w:cs="Times New Roman"/>
          <w:bCs/>
          <w:noProof w:val="0"/>
          <w:color w:val="000000"/>
          <w:kern w:val="2"/>
          <w:sz w:val="28"/>
          <w:szCs w:val="28"/>
          <w:lang w:val="en-US"/>
        </w:rPr>
        <w:t>- Cam kết ưu tiên tuyển chọn người lao động đã tham gia hoạt động chuẩn bị nguồn lao động;</w:t>
      </w:r>
    </w:p>
    <w:p w:rsidR="00E31EC8" w:rsidRPr="00E31EC8" w:rsidRDefault="00E31EC8" w:rsidP="00E31EC8">
      <w:pPr>
        <w:spacing w:before="120" w:after="0" w:line="240" w:lineRule="auto"/>
        <w:ind w:firstLine="567"/>
        <w:jc w:val="both"/>
        <w:rPr>
          <w:rFonts w:ascii="Times New Roman" w:eastAsia="Aptos" w:hAnsi="Times New Roman" w:cs="Times New Roman"/>
          <w:bCs/>
          <w:noProof w:val="0"/>
          <w:color w:val="000000"/>
          <w:kern w:val="2"/>
          <w:sz w:val="28"/>
          <w:szCs w:val="28"/>
          <w:lang w:val="en-US"/>
        </w:rPr>
      </w:pPr>
      <w:r w:rsidRPr="00E31EC8">
        <w:rPr>
          <w:rFonts w:ascii="Times New Roman" w:eastAsia="Aptos" w:hAnsi="Times New Roman" w:cs="Times New Roman"/>
          <w:bCs/>
          <w:noProof w:val="0"/>
          <w:color w:val="000000"/>
          <w:kern w:val="2"/>
          <w:sz w:val="28"/>
          <w:szCs w:val="28"/>
          <w:lang w:val="en-US"/>
        </w:rPr>
        <w:t xml:space="preserve">b) Trong thời hạn 05 ngày làm việc, kể từ ngày nhận đủ hồ sơ hợp lệ, </w:t>
      </w:r>
      <w:r w:rsidRPr="00E31EC8">
        <w:rPr>
          <w:rFonts w:ascii="Times New Roman" w:eastAsia="Aptos" w:hAnsi="Times New Roman" w:cs="Times New Roman"/>
          <w:noProof w:val="0"/>
          <w:color w:val="000000"/>
          <w:kern w:val="2"/>
          <w:sz w:val="28"/>
          <w:szCs w:val="28"/>
          <w:lang w:val="en-US"/>
        </w:rPr>
        <w:t xml:space="preserve">Ủy ban nhân dân cấp tỉnh </w:t>
      </w:r>
      <w:r w:rsidRPr="00E31EC8">
        <w:rPr>
          <w:rFonts w:ascii="Times New Roman" w:eastAsia="Aptos" w:hAnsi="Times New Roman" w:cs="Times New Roman"/>
          <w:bCs/>
          <w:noProof w:val="0"/>
          <w:color w:val="000000"/>
          <w:kern w:val="2"/>
          <w:sz w:val="28"/>
          <w:szCs w:val="28"/>
          <w:lang w:val="en-US"/>
        </w:rPr>
        <w:t>có văn bản chấp thuận gửi cho doanh nghiệp dịch vụ, thông báo cho Ủy ban nhân dân cấp tỉnh nơi doanh nghiệp dịch vụ có hoạt động chuẩn bị nguồn lao động và Bộ Nội vụ; trường hợp không chấp thuận phải nêu rõ lý do.</w:t>
      </w:r>
    </w:p>
    <w:p w:rsidR="00E31EC8" w:rsidRPr="00E31EC8" w:rsidRDefault="00E31EC8" w:rsidP="00E31EC8">
      <w:pPr>
        <w:spacing w:before="120" w:after="0" w:line="240" w:lineRule="auto"/>
        <w:ind w:firstLine="567"/>
        <w:jc w:val="both"/>
        <w:rPr>
          <w:rFonts w:ascii="Times New Roman" w:eastAsia="Aptos" w:hAnsi="Times New Roman" w:cs="Times New Roman"/>
          <w:noProof w:val="0"/>
          <w:color w:val="000000"/>
          <w:kern w:val="2"/>
          <w:sz w:val="28"/>
          <w:szCs w:val="28"/>
          <w:lang w:val="en-US"/>
        </w:rPr>
      </w:pPr>
      <w:r w:rsidRPr="00E31EC8">
        <w:rPr>
          <w:rFonts w:ascii="Times New Roman" w:eastAsia="Aptos" w:hAnsi="Times New Roman" w:cs="Times New Roman"/>
          <w:noProof w:val="0"/>
          <w:color w:val="000000"/>
          <w:kern w:val="2"/>
          <w:sz w:val="28"/>
          <w:szCs w:val="28"/>
          <w:lang w:val="en-US"/>
        </w:rPr>
        <w:t xml:space="preserve">2. Thủ tục hành chính thực hiện nhiệm vụ </w:t>
      </w:r>
      <w:r w:rsidRPr="00E31EC8">
        <w:rPr>
          <w:rFonts w:ascii="Times New Roman" w:eastAsia="Aptos" w:hAnsi="Times New Roman" w:cs="Times New Roman"/>
          <w:bCs/>
          <w:noProof w:val="0"/>
          <w:color w:val="000000"/>
          <w:kern w:val="2"/>
          <w:sz w:val="28"/>
          <w:szCs w:val="28"/>
          <w:lang w:val="es-ES"/>
        </w:rPr>
        <w:t xml:space="preserve">nhận </w:t>
      </w:r>
      <w:r w:rsidRPr="00E31EC8">
        <w:rPr>
          <w:rFonts w:ascii="Times New Roman" w:eastAsia="Aptos" w:hAnsi="Times New Roman" w:cs="Times New Roman"/>
          <w:noProof w:val="0"/>
          <w:color w:val="000000"/>
          <w:kern w:val="2"/>
          <w:sz w:val="28"/>
          <w:szCs w:val="28"/>
          <w:lang w:val="es-ES"/>
        </w:rPr>
        <w:t>báo cáo và trả lời bằng văn bản cho doanh nghiệp trúng thầu, nhận thầu công trình, dự án ở nước ngoài</w:t>
      </w:r>
      <w:r w:rsidRPr="00E31EC8">
        <w:rPr>
          <w:rFonts w:ascii="Times New Roman" w:eastAsia="Aptos" w:hAnsi="Times New Roman" w:cs="Times New Roman"/>
          <w:bCs/>
          <w:noProof w:val="0"/>
          <w:color w:val="000000"/>
          <w:kern w:val="2"/>
          <w:sz w:val="28"/>
          <w:szCs w:val="28"/>
          <w:lang w:val="en-US"/>
        </w:rPr>
        <w:t xml:space="preserve"> quy</w:t>
      </w:r>
      <w:r w:rsidRPr="00E31EC8">
        <w:rPr>
          <w:rFonts w:ascii="Times New Roman" w:eastAsia="Aptos" w:hAnsi="Times New Roman" w:cs="Times New Roman"/>
          <w:noProof w:val="0"/>
          <w:color w:val="000000"/>
          <w:kern w:val="2"/>
          <w:sz w:val="28"/>
          <w:szCs w:val="28"/>
          <w:lang w:val="en-US"/>
        </w:rPr>
        <w:t xml:space="preserve"> định tại điểm b khoản 1 Điều 10 của Nghị định này như sau:</w:t>
      </w:r>
    </w:p>
    <w:p w:rsidR="00E31EC8" w:rsidRPr="00E31EC8" w:rsidRDefault="00E31EC8" w:rsidP="00E31EC8">
      <w:pPr>
        <w:spacing w:before="120" w:after="0" w:line="240" w:lineRule="auto"/>
        <w:ind w:firstLine="567"/>
        <w:jc w:val="both"/>
        <w:rPr>
          <w:rFonts w:ascii="Times New Roman" w:eastAsia="Aptos" w:hAnsi="Times New Roman" w:cs="Times New Roman"/>
          <w:noProof w:val="0"/>
          <w:color w:val="000000"/>
          <w:kern w:val="2"/>
          <w:sz w:val="28"/>
          <w:szCs w:val="28"/>
          <w:lang w:val="en-US"/>
        </w:rPr>
      </w:pPr>
      <w:r w:rsidRPr="00E31EC8">
        <w:rPr>
          <w:rFonts w:ascii="Times New Roman" w:eastAsia="Aptos" w:hAnsi="Times New Roman" w:cs="Times New Roman"/>
          <w:noProof w:val="0"/>
          <w:color w:val="000000"/>
          <w:kern w:val="2"/>
          <w:sz w:val="28"/>
          <w:szCs w:val="28"/>
          <w:lang w:val="en-US"/>
        </w:rPr>
        <w:t>a) Chậm nhất là 20 ngày trước ngày đưa người lao động đi làm việc ở nước ngoài, doanh nghiệp Việt Nam trúng thầu, nhận thầu công trình, dự án phải báo cáo Ủy ban nhân dân cấp tỉnh phương án đưa người lao động Việt Nam đi làm việc ở nước ngoài kèm theo bản sao hợp đồng trúng thầu, nhận thầu công trình, dự án ở nước ngoài;</w:t>
      </w:r>
    </w:p>
    <w:p w:rsidR="00E31EC8" w:rsidRPr="00E31EC8" w:rsidRDefault="00E31EC8" w:rsidP="00E31EC8">
      <w:pPr>
        <w:spacing w:before="120" w:after="0" w:line="240" w:lineRule="auto"/>
        <w:ind w:firstLine="567"/>
        <w:jc w:val="both"/>
        <w:rPr>
          <w:rFonts w:ascii="Times New Roman" w:eastAsia="Aptos" w:hAnsi="Times New Roman" w:cs="Times New Roman"/>
          <w:noProof w:val="0"/>
          <w:color w:val="000000"/>
          <w:kern w:val="2"/>
          <w:sz w:val="28"/>
          <w:szCs w:val="28"/>
          <w:lang w:val="en-US"/>
        </w:rPr>
      </w:pPr>
      <w:r w:rsidRPr="00E31EC8">
        <w:rPr>
          <w:rFonts w:ascii="Times New Roman" w:eastAsia="Aptos" w:hAnsi="Times New Roman" w:cs="Times New Roman"/>
          <w:noProof w:val="0"/>
          <w:color w:val="000000"/>
          <w:kern w:val="2"/>
          <w:sz w:val="28"/>
          <w:szCs w:val="28"/>
          <w:lang w:val="en-US"/>
        </w:rPr>
        <w:t xml:space="preserve">b) Nội dung phương án đưa người lao động Việt Nam đi làm việc ở nước ngoài </w:t>
      </w:r>
      <w:r w:rsidRPr="00E31EC8">
        <w:rPr>
          <w:rFonts w:ascii="Times New Roman" w:eastAsia="Aptos" w:hAnsi="Times New Roman" w:cs="Times New Roman"/>
          <w:bCs/>
          <w:noProof w:val="0"/>
          <w:color w:val="000000"/>
          <w:kern w:val="2"/>
          <w:sz w:val="28"/>
          <w:szCs w:val="28"/>
          <w:lang w:val="en-US"/>
        </w:rPr>
        <w:t xml:space="preserve">quy định tại khoản 2 Điều 31 của </w:t>
      </w:r>
      <w:r w:rsidRPr="00E31EC8">
        <w:rPr>
          <w:rFonts w:ascii="Times New Roman" w:eastAsia="Aptos" w:hAnsi="Times New Roman" w:cs="Times New Roman"/>
          <w:noProof w:val="0"/>
          <w:color w:val="000000"/>
          <w:kern w:val="2"/>
          <w:sz w:val="28"/>
          <w:szCs w:val="28"/>
          <w:lang w:val="es-ES"/>
        </w:rPr>
        <w:t xml:space="preserve">Luật </w:t>
      </w:r>
      <w:r w:rsidRPr="00E31EC8">
        <w:rPr>
          <w:rFonts w:ascii="Times New Roman" w:eastAsia="Aptos" w:hAnsi="Times New Roman" w:cs="Times New Roman"/>
          <w:bCs/>
          <w:noProof w:val="0"/>
          <w:color w:val="000000"/>
          <w:kern w:val="2"/>
          <w:sz w:val="28"/>
          <w:szCs w:val="28"/>
          <w:lang w:val="es-ES"/>
        </w:rPr>
        <w:t>Người lao động Việt Nam đi làm việc ở nước ngoài theo hợp đồng</w:t>
      </w:r>
      <w:r w:rsidRPr="00E31EC8">
        <w:rPr>
          <w:rFonts w:ascii="Times New Roman" w:eastAsia="Aptos" w:hAnsi="Times New Roman" w:cs="Times New Roman"/>
          <w:bCs/>
          <w:noProof w:val="0"/>
          <w:color w:val="000000"/>
          <w:kern w:val="2"/>
          <w:sz w:val="28"/>
          <w:szCs w:val="28"/>
          <w:lang w:val="en-US"/>
        </w:rPr>
        <w:t>, bao gồm</w:t>
      </w:r>
      <w:r w:rsidRPr="00E31EC8">
        <w:rPr>
          <w:rFonts w:ascii="Times New Roman" w:eastAsia="Aptos" w:hAnsi="Times New Roman" w:cs="Times New Roman"/>
          <w:noProof w:val="0"/>
          <w:color w:val="000000"/>
          <w:kern w:val="2"/>
          <w:sz w:val="28"/>
          <w:szCs w:val="28"/>
          <w:lang w:val="en-US"/>
        </w:rPr>
        <w:t xml:space="preserve">: </w:t>
      </w:r>
    </w:p>
    <w:p w:rsidR="00E31EC8" w:rsidRPr="00E31EC8" w:rsidRDefault="00E31EC8" w:rsidP="00E31EC8">
      <w:pPr>
        <w:spacing w:before="120" w:after="0" w:line="240" w:lineRule="auto"/>
        <w:ind w:firstLine="567"/>
        <w:jc w:val="both"/>
        <w:rPr>
          <w:rFonts w:ascii="Times New Roman" w:eastAsia="Aptos" w:hAnsi="Times New Roman" w:cs="Times New Roman"/>
          <w:noProof w:val="0"/>
          <w:color w:val="000000"/>
          <w:kern w:val="2"/>
          <w:sz w:val="28"/>
          <w:szCs w:val="28"/>
          <w:lang w:val="en-US"/>
        </w:rPr>
      </w:pPr>
      <w:r w:rsidRPr="00E31EC8">
        <w:rPr>
          <w:rFonts w:ascii="Times New Roman" w:eastAsia="Aptos" w:hAnsi="Times New Roman" w:cs="Times New Roman"/>
          <w:noProof w:val="0"/>
          <w:color w:val="000000"/>
          <w:kern w:val="2"/>
          <w:sz w:val="28"/>
          <w:szCs w:val="28"/>
          <w:lang w:val="en-US"/>
        </w:rPr>
        <w:t xml:space="preserve">- Việc quản lý, sử dụng người lao động ở nước ngoài, trong đó nêu rõ số lượng người lao động đưa đi, giới tính, ngành, nghề, công việc cụ thể, thời hạn làm việc, thời giờ làm việc, thời giờ nghỉ ngơi, làm thêm giờ, tiền lương, điều kiện làm việc, điều kiện sinh hoạt, chế độ khám bệnh, chữa bệnh; xử lý rủi ro, giải quyết quyền lợi, chế độ đối với người lao động trong trường hợp bị tai nạn lao động, bệnh nghề nghiệp và quyền lợi, chế độ khác có liên quan đến người lao động; </w:t>
      </w:r>
    </w:p>
    <w:p w:rsidR="00E31EC8" w:rsidRPr="00E31EC8" w:rsidRDefault="00E31EC8" w:rsidP="00E31EC8">
      <w:pPr>
        <w:spacing w:before="120" w:after="0" w:line="240" w:lineRule="auto"/>
        <w:ind w:firstLine="567"/>
        <w:jc w:val="both"/>
        <w:rPr>
          <w:rFonts w:ascii="Times New Roman" w:eastAsia="Aptos" w:hAnsi="Times New Roman" w:cs="Times New Roman"/>
          <w:noProof w:val="0"/>
          <w:color w:val="000000"/>
          <w:kern w:val="2"/>
          <w:sz w:val="28"/>
          <w:szCs w:val="28"/>
          <w:lang w:val="en-US"/>
        </w:rPr>
      </w:pPr>
      <w:r w:rsidRPr="00E31EC8">
        <w:rPr>
          <w:rFonts w:ascii="Times New Roman" w:eastAsia="Aptos" w:hAnsi="Times New Roman" w:cs="Times New Roman"/>
          <w:noProof w:val="0"/>
          <w:color w:val="000000"/>
          <w:kern w:val="2"/>
          <w:sz w:val="28"/>
          <w:szCs w:val="28"/>
          <w:lang w:val="en-US"/>
        </w:rPr>
        <w:lastRenderedPageBreak/>
        <w:t>- Việc đưa người lao động về nước trong trường hợp thiên tai, dịch bệnh, chiến tranh, bất ổn chính trị, suy thoái kinh tế, tình trạng khẩn cấp hoặc vì lý do bất khả kháng khác;</w:t>
      </w:r>
    </w:p>
    <w:p w:rsidR="00E31EC8" w:rsidRPr="00E31EC8" w:rsidRDefault="00E31EC8" w:rsidP="00E31EC8">
      <w:pPr>
        <w:spacing w:before="120" w:after="0" w:line="240" w:lineRule="auto"/>
        <w:ind w:firstLine="567"/>
        <w:jc w:val="both"/>
        <w:rPr>
          <w:rFonts w:ascii="Times New Roman" w:eastAsia="Aptos" w:hAnsi="Times New Roman" w:cs="Times New Roman"/>
          <w:noProof w:val="0"/>
          <w:color w:val="000000"/>
          <w:kern w:val="2"/>
          <w:sz w:val="28"/>
          <w:szCs w:val="28"/>
          <w:lang w:val="en-US"/>
        </w:rPr>
      </w:pPr>
      <w:r w:rsidRPr="00E31EC8">
        <w:rPr>
          <w:rFonts w:ascii="Times New Roman" w:eastAsia="Aptos" w:hAnsi="Times New Roman" w:cs="Times New Roman"/>
          <w:noProof w:val="0"/>
          <w:color w:val="000000"/>
          <w:kern w:val="2"/>
          <w:sz w:val="28"/>
          <w:szCs w:val="28"/>
          <w:lang w:val="en-US"/>
        </w:rPr>
        <w:t xml:space="preserve">c) Trong thời hạn 05 ngày làm việc, kể từ ngày nhận được phương án đưa người lao động Việt Nam đi làm việc ở nước ngoài, Ủy ban nhân dân cấp tỉnh trả lời bằng văn bản cho doanh nghiệp và thông báo cho Bộ Nội vụ; trường hợp không chấp thuận phải nêu rõ lý do; </w:t>
      </w:r>
    </w:p>
    <w:p w:rsidR="00E31EC8" w:rsidRPr="00E31EC8" w:rsidRDefault="00E31EC8" w:rsidP="00E31EC8">
      <w:pPr>
        <w:spacing w:before="120" w:after="0" w:line="240" w:lineRule="auto"/>
        <w:ind w:firstLine="567"/>
        <w:jc w:val="both"/>
        <w:rPr>
          <w:rFonts w:ascii="Times New Roman" w:eastAsia="Aptos" w:hAnsi="Times New Roman" w:cs="Times New Roman"/>
          <w:noProof w:val="0"/>
          <w:color w:val="000000"/>
          <w:kern w:val="2"/>
          <w:sz w:val="28"/>
          <w:szCs w:val="28"/>
          <w:lang w:val="en-US"/>
        </w:rPr>
      </w:pPr>
      <w:r w:rsidRPr="00E31EC8">
        <w:rPr>
          <w:rFonts w:ascii="Times New Roman" w:eastAsia="Aptos" w:hAnsi="Times New Roman" w:cs="Times New Roman"/>
          <w:noProof w:val="0"/>
          <w:color w:val="000000"/>
          <w:kern w:val="2"/>
          <w:sz w:val="28"/>
          <w:szCs w:val="28"/>
          <w:lang w:val="en-US"/>
        </w:rPr>
        <w:t>d) Trong thời hạn 05 ngày làm việc, kể từ ngày người lao động xuất cảnh, doanh nghiệp trúng thầu, nhận thầu phải cập nhật thông tin về người lao động trên Hệ thống cơ sở dữ liệu về người lao động Việt Nam đi làm việc ở nước ngoài theo hợp đồng.</w:t>
      </w:r>
    </w:p>
    <w:p w:rsidR="00E31EC8" w:rsidRPr="00E31EC8" w:rsidRDefault="00E31EC8" w:rsidP="00E31EC8">
      <w:pPr>
        <w:spacing w:before="120" w:after="0" w:line="240" w:lineRule="auto"/>
        <w:ind w:firstLine="567"/>
        <w:jc w:val="both"/>
        <w:rPr>
          <w:rFonts w:ascii="Times New Roman" w:eastAsia="Aptos" w:hAnsi="Times New Roman" w:cs="Times New Roman"/>
          <w:noProof w:val="0"/>
          <w:color w:val="000000"/>
          <w:kern w:val="2"/>
          <w:sz w:val="28"/>
          <w:szCs w:val="28"/>
          <w:lang w:val="en-US"/>
        </w:rPr>
      </w:pPr>
      <w:r w:rsidRPr="00E31EC8">
        <w:rPr>
          <w:rFonts w:ascii="Times New Roman" w:eastAsia="Aptos" w:hAnsi="Times New Roman" w:cs="Times New Roman"/>
          <w:noProof w:val="0"/>
          <w:color w:val="000000"/>
          <w:kern w:val="2"/>
          <w:sz w:val="28"/>
          <w:szCs w:val="28"/>
          <w:lang w:val="en-US"/>
        </w:rPr>
        <w:t xml:space="preserve">3. Thủ tục hành chính thực hiện nhiệm vụ </w:t>
      </w:r>
      <w:r w:rsidRPr="00E31EC8">
        <w:rPr>
          <w:rFonts w:ascii="Times New Roman" w:eastAsia="Aptos" w:hAnsi="Times New Roman" w:cs="Times New Roman"/>
          <w:noProof w:val="0"/>
          <w:color w:val="000000"/>
          <w:kern w:val="2"/>
          <w:sz w:val="28"/>
          <w:szCs w:val="28"/>
          <w:lang w:val="es-ES"/>
        </w:rPr>
        <w:t xml:space="preserve">nhận </w:t>
      </w:r>
      <w:r w:rsidRPr="00E31EC8">
        <w:rPr>
          <w:rFonts w:ascii="Times New Roman" w:eastAsia="Aptos" w:hAnsi="Times New Roman" w:cs="Times New Roman"/>
          <w:noProof w:val="0"/>
          <w:color w:val="000000"/>
          <w:kern w:val="2"/>
          <w:sz w:val="28"/>
          <w:szCs w:val="28"/>
          <w:shd w:val="clear" w:color="auto" w:fill="FFFFFF"/>
          <w:lang w:val="es-ES"/>
        </w:rPr>
        <w:t xml:space="preserve">báo cáo và </w:t>
      </w:r>
      <w:r w:rsidRPr="00E31EC8">
        <w:rPr>
          <w:rFonts w:ascii="Times New Roman" w:eastAsia="Aptos" w:hAnsi="Times New Roman" w:cs="Times New Roman"/>
          <w:noProof w:val="0"/>
          <w:color w:val="000000"/>
          <w:kern w:val="2"/>
          <w:sz w:val="28"/>
          <w:szCs w:val="28"/>
          <w:lang w:val="es-ES"/>
        </w:rPr>
        <w:t xml:space="preserve">trả lời bằng văn bản </w:t>
      </w:r>
      <w:r w:rsidRPr="00E31EC8">
        <w:rPr>
          <w:rFonts w:ascii="Times New Roman" w:eastAsia="Aptos" w:hAnsi="Times New Roman" w:cs="Times New Roman"/>
          <w:noProof w:val="0"/>
          <w:color w:val="000000"/>
          <w:kern w:val="2"/>
          <w:sz w:val="28"/>
          <w:szCs w:val="28"/>
          <w:shd w:val="clear" w:color="auto" w:fill="FFFFFF"/>
          <w:lang w:val="es-ES"/>
        </w:rPr>
        <w:t>cho tổ chức, cá nhân Việt Nam đầu tư ra nước ngoài</w:t>
      </w:r>
      <w:r w:rsidRPr="00E31EC8">
        <w:rPr>
          <w:rFonts w:ascii="Times New Roman" w:eastAsia="Aptos" w:hAnsi="Times New Roman" w:cs="Times New Roman"/>
          <w:bCs/>
          <w:noProof w:val="0"/>
          <w:color w:val="000000"/>
          <w:kern w:val="2"/>
          <w:sz w:val="28"/>
          <w:szCs w:val="28"/>
          <w:lang w:val="en-US"/>
        </w:rPr>
        <w:t xml:space="preserve"> quy</w:t>
      </w:r>
      <w:r w:rsidRPr="00E31EC8">
        <w:rPr>
          <w:rFonts w:ascii="Times New Roman" w:eastAsia="Aptos" w:hAnsi="Times New Roman" w:cs="Times New Roman"/>
          <w:noProof w:val="0"/>
          <w:color w:val="000000"/>
          <w:kern w:val="2"/>
          <w:sz w:val="28"/>
          <w:szCs w:val="28"/>
          <w:lang w:val="en-US"/>
        </w:rPr>
        <w:t xml:space="preserve"> định tại điểm d khoản 1 Điều 10 của Nghị định này như sau:</w:t>
      </w:r>
    </w:p>
    <w:p w:rsidR="00E31EC8" w:rsidRPr="00E31EC8" w:rsidRDefault="00E31EC8" w:rsidP="00E31EC8">
      <w:pPr>
        <w:spacing w:before="120" w:after="0" w:line="240" w:lineRule="auto"/>
        <w:ind w:firstLine="567"/>
        <w:jc w:val="both"/>
        <w:rPr>
          <w:rFonts w:ascii="Times New Roman" w:eastAsia="Aptos" w:hAnsi="Times New Roman" w:cs="Times New Roman"/>
          <w:noProof w:val="0"/>
          <w:color w:val="000000"/>
          <w:kern w:val="2"/>
          <w:sz w:val="28"/>
          <w:szCs w:val="28"/>
          <w:lang w:val="en-US"/>
        </w:rPr>
      </w:pPr>
      <w:r w:rsidRPr="00E31EC8">
        <w:rPr>
          <w:rFonts w:ascii="Times New Roman" w:eastAsia="Aptos" w:hAnsi="Times New Roman" w:cs="Times New Roman"/>
          <w:noProof w:val="0"/>
          <w:color w:val="000000"/>
          <w:kern w:val="2"/>
          <w:sz w:val="28"/>
          <w:szCs w:val="28"/>
          <w:lang w:val="en-US"/>
        </w:rPr>
        <w:t>a) Tổ chức, cá nhân Việt Nam đầu tư ra nước ngoài phải báo cáo Ủy ban nhân dân cấp tỉnh phương án đưa người lao động Việt Nam đi làm việc ở nước ngoài chậm nhất là 20 ngày trước ngày đưa người lao động đi làm việc ở nước ngoài, kèm theo bản sao Giấy chứng nhận đăng ký đầu tư ra nước ngoài;</w:t>
      </w:r>
    </w:p>
    <w:p w:rsidR="00E31EC8" w:rsidRPr="00E31EC8" w:rsidRDefault="00E31EC8" w:rsidP="00E31EC8">
      <w:pPr>
        <w:spacing w:before="120" w:after="0" w:line="240" w:lineRule="auto"/>
        <w:ind w:firstLine="567"/>
        <w:jc w:val="both"/>
        <w:rPr>
          <w:rFonts w:ascii="Times New Roman" w:eastAsia="Aptos" w:hAnsi="Times New Roman" w:cs="Times New Roman"/>
          <w:noProof w:val="0"/>
          <w:color w:val="000000"/>
          <w:kern w:val="2"/>
          <w:sz w:val="28"/>
          <w:szCs w:val="28"/>
          <w:lang w:val="en-US"/>
        </w:rPr>
      </w:pPr>
      <w:r w:rsidRPr="00E31EC8">
        <w:rPr>
          <w:rFonts w:ascii="Times New Roman" w:eastAsia="Aptos" w:hAnsi="Times New Roman" w:cs="Times New Roman"/>
          <w:noProof w:val="0"/>
          <w:color w:val="000000"/>
          <w:kern w:val="2"/>
          <w:sz w:val="28"/>
          <w:szCs w:val="28"/>
          <w:lang w:val="en-US"/>
        </w:rPr>
        <w:t xml:space="preserve">b) Nội dung phương án đưa người lao động Việt Nam đi làm việc ở nước ngoài </w:t>
      </w:r>
      <w:r w:rsidRPr="00E31EC8">
        <w:rPr>
          <w:rFonts w:ascii="Times New Roman" w:eastAsia="Aptos" w:hAnsi="Times New Roman" w:cs="Times New Roman"/>
          <w:bCs/>
          <w:noProof w:val="0"/>
          <w:color w:val="000000"/>
          <w:kern w:val="2"/>
          <w:sz w:val="28"/>
          <w:szCs w:val="28"/>
          <w:lang w:val="en-US"/>
        </w:rPr>
        <w:t>bao gồm</w:t>
      </w:r>
      <w:r w:rsidRPr="00E31EC8">
        <w:rPr>
          <w:rFonts w:ascii="Times New Roman" w:eastAsia="Aptos" w:hAnsi="Times New Roman" w:cs="Times New Roman"/>
          <w:noProof w:val="0"/>
          <w:color w:val="000000"/>
          <w:kern w:val="2"/>
          <w:sz w:val="28"/>
          <w:szCs w:val="28"/>
          <w:lang w:val="en-US"/>
        </w:rPr>
        <w:t xml:space="preserve">: </w:t>
      </w:r>
    </w:p>
    <w:p w:rsidR="00E31EC8" w:rsidRPr="00E31EC8" w:rsidRDefault="00E31EC8" w:rsidP="00E31EC8">
      <w:pPr>
        <w:spacing w:before="120" w:after="0" w:line="240" w:lineRule="auto"/>
        <w:ind w:firstLine="567"/>
        <w:jc w:val="both"/>
        <w:rPr>
          <w:rFonts w:ascii="Times New Roman" w:eastAsia="Aptos" w:hAnsi="Times New Roman" w:cs="Times New Roman"/>
          <w:noProof w:val="0"/>
          <w:color w:val="000000"/>
          <w:kern w:val="2"/>
          <w:sz w:val="28"/>
          <w:szCs w:val="28"/>
          <w:lang w:val="en-US"/>
        </w:rPr>
      </w:pPr>
      <w:r w:rsidRPr="00E31EC8">
        <w:rPr>
          <w:rFonts w:ascii="Times New Roman" w:eastAsia="Aptos" w:hAnsi="Times New Roman" w:cs="Times New Roman"/>
          <w:noProof w:val="0"/>
          <w:color w:val="000000"/>
          <w:kern w:val="2"/>
          <w:sz w:val="28"/>
          <w:szCs w:val="28"/>
          <w:lang w:val="en-US"/>
        </w:rPr>
        <w:t>- Việc quản lý, sử dụng người lao động ở nước ngoài, trong đó nêu rõ số lượng người lao động đưa đi, giới tính, ngành, nghề, công việc cụ thể, thời hạn làm việc, thời giờ làm việc, thời giờ nghỉ ngơi, làm thêm giờ, tiền lương, điều kiện làm việc, điều kiện sinh hoạt, chế độ khám bệnh, chữa bệnh; xử lý rủi ro, giải quyết quyền lợi, chế độ đối với người lao động trong trường hợp bị tai nạn lao động, bệnh nghề nghiệp và chế độ khác có liên quan đến người lao động;</w:t>
      </w:r>
    </w:p>
    <w:p w:rsidR="00E31EC8" w:rsidRPr="00E31EC8" w:rsidRDefault="00E31EC8" w:rsidP="00E31EC8">
      <w:pPr>
        <w:spacing w:before="120" w:after="0" w:line="240" w:lineRule="auto"/>
        <w:ind w:firstLine="567"/>
        <w:jc w:val="both"/>
        <w:rPr>
          <w:rFonts w:ascii="Times New Roman" w:eastAsia="Aptos" w:hAnsi="Times New Roman" w:cs="Times New Roman"/>
          <w:noProof w:val="0"/>
          <w:color w:val="000000"/>
          <w:kern w:val="2"/>
          <w:sz w:val="28"/>
          <w:szCs w:val="28"/>
          <w:lang w:val="en-US"/>
        </w:rPr>
      </w:pPr>
      <w:r w:rsidRPr="00E31EC8">
        <w:rPr>
          <w:rFonts w:ascii="Times New Roman" w:eastAsia="Aptos" w:hAnsi="Times New Roman" w:cs="Times New Roman"/>
          <w:noProof w:val="0"/>
          <w:color w:val="000000"/>
          <w:kern w:val="2"/>
          <w:sz w:val="28"/>
          <w:szCs w:val="28"/>
          <w:lang w:val="en-US"/>
        </w:rPr>
        <w:t>- Việc đưa người lao động về nước trong trường hợp thiên tai, dịch bệnh, chiến tranh, bất ổn chính trị, suy thoái kinh tế, tình trạng khẩn cấp hoặc vì lý do bất khả kháng khác.</w:t>
      </w:r>
    </w:p>
    <w:p w:rsidR="00E31EC8" w:rsidRPr="00E31EC8" w:rsidRDefault="00E31EC8" w:rsidP="00E31EC8">
      <w:pPr>
        <w:spacing w:before="120" w:after="0" w:line="240" w:lineRule="auto"/>
        <w:ind w:firstLine="567"/>
        <w:jc w:val="both"/>
        <w:rPr>
          <w:rFonts w:ascii="Times New Roman" w:eastAsia="Aptos" w:hAnsi="Times New Roman" w:cs="Times New Roman"/>
          <w:noProof w:val="0"/>
          <w:color w:val="000000"/>
          <w:kern w:val="2"/>
          <w:sz w:val="28"/>
          <w:szCs w:val="28"/>
          <w:lang w:val="en-US"/>
        </w:rPr>
      </w:pPr>
      <w:r w:rsidRPr="00E31EC8">
        <w:rPr>
          <w:rFonts w:ascii="Times New Roman" w:eastAsia="Aptos" w:hAnsi="Times New Roman" w:cs="Times New Roman"/>
          <w:noProof w:val="0"/>
          <w:color w:val="000000"/>
          <w:kern w:val="2"/>
          <w:sz w:val="28"/>
          <w:szCs w:val="28"/>
          <w:lang w:val="en-US"/>
        </w:rPr>
        <w:t>c) Ủy ban nhân dân cấp tỉnh trả lời bằng văn bản cho tổ chức, cá nhân Việt Nam đầu tư ra nước ngoài trong thời hạn 05 ngày làm việc, kể từ ngày nhận được phương án đưa người lao động Việt Nam đi làm việc ở nước ngoài và thông báo cho Bộ Nội vụ; trường hợp không chấp thuận phải nêu rõ lý do;</w:t>
      </w:r>
    </w:p>
    <w:p w:rsidR="00E31EC8" w:rsidRPr="00E31EC8" w:rsidRDefault="00E31EC8" w:rsidP="00E31EC8">
      <w:pPr>
        <w:spacing w:before="120" w:after="0" w:line="240" w:lineRule="auto"/>
        <w:ind w:firstLine="567"/>
        <w:jc w:val="both"/>
        <w:rPr>
          <w:rFonts w:ascii="Times New Roman" w:eastAsia="Aptos" w:hAnsi="Times New Roman" w:cs="Times New Roman"/>
          <w:noProof w:val="0"/>
          <w:color w:val="000000"/>
          <w:kern w:val="2"/>
          <w:sz w:val="28"/>
          <w:szCs w:val="28"/>
          <w:lang w:val="en-US"/>
        </w:rPr>
      </w:pPr>
      <w:r w:rsidRPr="00E31EC8">
        <w:rPr>
          <w:rFonts w:ascii="Times New Roman" w:eastAsia="Aptos" w:hAnsi="Times New Roman" w:cs="Times New Roman"/>
          <w:noProof w:val="0"/>
          <w:color w:val="000000"/>
          <w:kern w:val="2"/>
          <w:sz w:val="28"/>
          <w:szCs w:val="28"/>
          <w:lang w:val="en-US"/>
        </w:rPr>
        <w:t>d) Tổ chức, cá nhân Việt Nam đầu tư ra nước ngoài phải cập nhật thông tin về người lao động trên Hệ thống cơ sở dữ liệu về người lao động Việt Nam đi làm việc ở nước ngoài theo hợp đồng trong thời hạn 05 ngày làm việc, kể từ ngày người lao động xuất cảnh.</w:t>
      </w:r>
    </w:p>
    <w:p w:rsidR="00E31EC8" w:rsidRPr="00E31EC8" w:rsidRDefault="00E31EC8" w:rsidP="00E31EC8">
      <w:pPr>
        <w:spacing w:before="120" w:after="0" w:line="240" w:lineRule="auto"/>
        <w:ind w:firstLine="567"/>
        <w:jc w:val="both"/>
        <w:rPr>
          <w:rFonts w:ascii="Times New Roman" w:eastAsia="Aptos" w:hAnsi="Times New Roman" w:cs="Times New Roman"/>
          <w:noProof w:val="0"/>
          <w:color w:val="000000"/>
          <w:kern w:val="2"/>
          <w:sz w:val="28"/>
          <w:szCs w:val="28"/>
          <w:lang w:val="en-US"/>
        </w:rPr>
      </w:pPr>
      <w:r w:rsidRPr="00E31EC8">
        <w:rPr>
          <w:rFonts w:ascii="Times New Roman" w:eastAsia="Aptos" w:hAnsi="Times New Roman" w:cs="Times New Roman"/>
          <w:noProof w:val="0"/>
          <w:color w:val="000000"/>
          <w:kern w:val="2"/>
          <w:sz w:val="28"/>
          <w:szCs w:val="28"/>
          <w:lang w:val="en-US"/>
        </w:rPr>
        <w:t xml:space="preserve">4. Thủ tục hành chính thực hiện nhiệm vụ </w:t>
      </w:r>
      <w:r w:rsidRPr="00E31EC8">
        <w:rPr>
          <w:rFonts w:ascii="Times New Roman" w:eastAsia="Aptos" w:hAnsi="Times New Roman" w:cs="Times New Roman"/>
          <w:noProof w:val="0"/>
          <w:color w:val="000000"/>
          <w:kern w:val="2"/>
          <w:sz w:val="28"/>
          <w:szCs w:val="28"/>
          <w:lang w:val="es-ES"/>
        </w:rPr>
        <w:t xml:space="preserve">nhận và trả lời bằng văn bản cho doanh nghiệp thực hiện đăng ký đưa người lao động Việt Nam đi đào tạo, </w:t>
      </w:r>
      <w:r w:rsidRPr="00E31EC8">
        <w:rPr>
          <w:rFonts w:ascii="Times New Roman" w:eastAsia="Aptos" w:hAnsi="Times New Roman" w:cs="Times New Roman"/>
          <w:noProof w:val="0"/>
          <w:color w:val="000000"/>
          <w:kern w:val="2"/>
          <w:sz w:val="28"/>
          <w:szCs w:val="28"/>
          <w:lang w:val="es-ES"/>
        </w:rPr>
        <w:lastRenderedPageBreak/>
        <w:t>nâng cao trình độ, kỹ năng nghề ở nước ngoài có thời gian từ 90 ngày trở lên</w:t>
      </w:r>
      <w:r w:rsidRPr="00E31EC8">
        <w:rPr>
          <w:rFonts w:ascii="Times New Roman" w:eastAsia="Aptos" w:hAnsi="Times New Roman" w:cs="Times New Roman"/>
          <w:bCs/>
          <w:noProof w:val="0"/>
          <w:color w:val="000000"/>
          <w:kern w:val="2"/>
          <w:sz w:val="28"/>
          <w:szCs w:val="28"/>
          <w:lang w:val="en-US"/>
        </w:rPr>
        <w:t xml:space="preserve"> quy</w:t>
      </w:r>
      <w:r w:rsidRPr="00E31EC8">
        <w:rPr>
          <w:rFonts w:ascii="Times New Roman" w:eastAsia="Aptos" w:hAnsi="Times New Roman" w:cs="Times New Roman"/>
          <w:noProof w:val="0"/>
          <w:color w:val="000000"/>
          <w:kern w:val="2"/>
          <w:sz w:val="28"/>
          <w:szCs w:val="28"/>
          <w:lang w:val="en-US"/>
        </w:rPr>
        <w:t xml:space="preserve"> định tại điểm đ khoản 1 Điều 10 của Nghị định này như sau:</w:t>
      </w:r>
    </w:p>
    <w:p w:rsidR="00E31EC8" w:rsidRPr="00E31EC8" w:rsidRDefault="00E31EC8" w:rsidP="00E31EC8">
      <w:pPr>
        <w:spacing w:before="120" w:after="0" w:line="240" w:lineRule="auto"/>
        <w:ind w:firstLine="567"/>
        <w:jc w:val="both"/>
        <w:rPr>
          <w:rFonts w:ascii="Times New Roman" w:eastAsia="Aptos" w:hAnsi="Times New Roman" w:cs="Times New Roman"/>
          <w:iCs/>
          <w:noProof w:val="0"/>
          <w:color w:val="000000"/>
          <w:kern w:val="2"/>
          <w:sz w:val="28"/>
          <w:szCs w:val="28"/>
          <w:lang w:val="en-US"/>
        </w:rPr>
      </w:pPr>
      <w:r w:rsidRPr="00E31EC8">
        <w:rPr>
          <w:rFonts w:ascii="Times New Roman" w:eastAsia="Aptos" w:hAnsi="Times New Roman" w:cs="Times New Roman"/>
          <w:iCs/>
          <w:noProof w:val="0"/>
          <w:color w:val="000000"/>
          <w:kern w:val="2"/>
          <w:sz w:val="28"/>
          <w:szCs w:val="28"/>
          <w:lang w:val="en-US"/>
        </w:rPr>
        <w:t xml:space="preserve">a) Ủy ban </w:t>
      </w:r>
      <w:r w:rsidRPr="00E31EC8">
        <w:rPr>
          <w:rFonts w:ascii="Times New Roman" w:eastAsia="Aptos" w:hAnsi="Times New Roman" w:cs="Times New Roman"/>
          <w:iCs/>
          <w:noProof w:val="0"/>
          <w:kern w:val="2"/>
          <w:sz w:val="28"/>
          <w:szCs w:val="28"/>
          <w:lang w:val="en-US"/>
        </w:rPr>
        <w:t xml:space="preserve">nhân dân </w:t>
      </w:r>
      <w:r w:rsidRPr="00E31EC8">
        <w:rPr>
          <w:rFonts w:ascii="Times New Roman" w:eastAsia="Aptos" w:hAnsi="Times New Roman" w:cs="Times New Roman"/>
          <w:iCs/>
          <w:noProof w:val="0"/>
          <w:color w:val="000000"/>
          <w:kern w:val="2"/>
          <w:sz w:val="28"/>
          <w:szCs w:val="28"/>
          <w:lang w:val="en-US"/>
        </w:rPr>
        <w:t xml:space="preserve">cấp tỉnh trả lời bằng văn bản cho doanh nghiệp đưa </w:t>
      </w:r>
      <w:r w:rsidRPr="00E31EC8">
        <w:rPr>
          <w:rFonts w:ascii="Times New Roman" w:eastAsia="Aptos" w:hAnsi="Times New Roman" w:cs="Times New Roman"/>
          <w:noProof w:val="0"/>
          <w:color w:val="000000"/>
          <w:kern w:val="2"/>
          <w:sz w:val="28"/>
          <w:szCs w:val="28"/>
          <w:lang w:val="es-ES"/>
        </w:rPr>
        <w:t>người lao động Việt Nam đi đào tạo, nâng cao trình độ, kỹ năng nghề ở nước ngoài có thời gian từ 90 ngày trở lên và thông báo cho Bộ Nội vụ</w:t>
      </w:r>
      <w:r w:rsidRPr="00E31EC8">
        <w:rPr>
          <w:rFonts w:ascii="Times New Roman" w:eastAsia="Aptos" w:hAnsi="Times New Roman" w:cs="Times New Roman"/>
          <w:iCs/>
          <w:noProof w:val="0"/>
          <w:color w:val="000000"/>
          <w:kern w:val="2"/>
          <w:sz w:val="28"/>
          <w:szCs w:val="28"/>
          <w:lang w:val="en-US"/>
        </w:rPr>
        <w:t xml:space="preserve"> theo quy định tại điểm b khoản 1 Điều 39 của </w:t>
      </w:r>
      <w:r w:rsidRPr="00E31EC8">
        <w:rPr>
          <w:rFonts w:ascii="Times New Roman" w:eastAsia="Aptos" w:hAnsi="Times New Roman" w:cs="Times New Roman"/>
          <w:noProof w:val="0"/>
          <w:color w:val="000000"/>
          <w:kern w:val="2"/>
          <w:sz w:val="28"/>
          <w:szCs w:val="28"/>
          <w:lang w:val="es-ES"/>
        </w:rPr>
        <w:t xml:space="preserve">Luật </w:t>
      </w:r>
      <w:r w:rsidRPr="00E31EC8">
        <w:rPr>
          <w:rFonts w:ascii="Times New Roman" w:eastAsia="Aptos" w:hAnsi="Times New Roman" w:cs="Times New Roman"/>
          <w:bCs/>
          <w:noProof w:val="0"/>
          <w:color w:val="000000"/>
          <w:kern w:val="2"/>
          <w:sz w:val="28"/>
          <w:szCs w:val="28"/>
          <w:lang w:val="es-ES"/>
        </w:rPr>
        <w:t xml:space="preserve">Người lao động Việt Nam đi làm việc ở nước ngoài theo hợp đồng </w:t>
      </w:r>
      <w:r w:rsidRPr="00E31EC8">
        <w:rPr>
          <w:rFonts w:ascii="Times New Roman" w:eastAsia="Aptos" w:hAnsi="Times New Roman" w:cs="Times New Roman"/>
          <w:iCs/>
          <w:noProof w:val="0"/>
          <w:color w:val="000000"/>
          <w:kern w:val="2"/>
          <w:sz w:val="28"/>
          <w:szCs w:val="28"/>
          <w:lang w:val="en-US"/>
        </w:rPr>
        <w:t>trong thời hạn 05 ngày làm việc, kể từ ngày nhận đủ hồ sơ hợp lệ, trường hợp không chấp thuận phải nêu rõ lý do;</w:t>
      </w:r>
    </w:p>
    <w:p w:rsidR="00E31EC8" w:rsidRPr="00E31EC8" w:rsidRDefault="00E31EC8" w:rsidP="00E31EC8">
      <w:pPr>
        <w:spacing w:before="160" w:after="0" w:line="240" w:lineRule="auto"/>
        <w:ind w:firstLine="567"/>
        <w:jc w:val="both"/>
        <w:rPr>
          <w:rFonts w:ascii="Times New Roman" w:eastAsia="Aptos" w:hAnsi="Times New Roman" w:cs="Times New Roman"/>
          <w:iCs/>
          <w:noProof w:val="0"/>
          <w:color w:val="000000"/>
          <w:kern w:val="2"/>
          <w:sz w:val="28"/>
          <w:szCs w:val="28"/>
          <w:lang w:val="en-US"/>
        </w:rPr>
      </w:pPr>
      <w:r w:rsidRPr="00E31EC8">
        <w:rPr>
          <w:rFonts w:ascii="Times New Roman" w:eastAsia="Aptos" w:hAnsi="Times New Roman" w:cs="Times New Roman"/>
          <w:iCs/>
          <w:noProof w:val="0"/>
          <w:color w:val="000000"/>
          <w:kern w:val="2"/>
          <w:sz w:val="28"/>
          <w:szCs w:val="28"/>
          <w:lang w:val="en-US"/>
        </w:rPr>
        <w:t xml:space="preserve">b) Hồ sơ đăng ký hợp đồng nhận lao động thực tập bao gồm: </w:t>
      </w:r>
    </w:p>
    <w:p w:rsidR="00E31EC8" w:rsidRPr="00E31EC8" w:rsidRDefault="00E31EC8" w:rsidP="00E31EC8">
      <w:pPr>
        <w:spacing w:before="160" w:after="0" w:line="240" w:lineRule="auto"/>
        <w:ind w:firstLine="567"/>
        <w:jc w:val="both"/>
        <w:rPr>
          <w:rFonts w:ascii="Times New Roman" w:eastAsia="Aptos" w:hAnsi="Times New Roman" w:cs="Times New Roman"/>
          <w:iCs/>
          <w:noProof w:val="0"/>
          <w:color w:val="000000"/>
          <w:kern w:val="2"/>
          <w:sz w:val="28"/>
          <w:szCs w:val="28"/>
          <w:lang w:val="en-US"/>
        </w:rPr>
      </w:pPr>
      <w:r w:rsidRPr="00E31EC8">
        <w:rPr>
          <w:rFonts w:ascii="Times New Roman" w:eastAsia="Aptos" w:hAnsi="Times New Roman" w:cs="Times New Roman"/>
          <w:iCs/>
          <w:noProof w:val="0"/>
          <w:color w:val="000000"/>
          <w:kern w:val="2"/>
          <w:sz w:val="28"/>
          <w:szCs w:val="28"/>
          <w:lang w:val="en-US"/>
        </w:rPr>
        <w:t xml:space="preserve">- Văn bản đăng ký hợp đồng nhận lao động thực tập; </w:t>
      </w:r>
    </w:p>
    <w:p w:rsidR="00E31EC8" w:rsidRPr="00E31EC8" w:rsidRDefault="00E31EC8" w:rsidP="00E31EC8">
      <w:pPr>
        <w:spacing w:before="160" w:after="0" w:line="240" w:lineRule="auto"/>
        <w:ind w:firstLine="567"/>
        <w:jc w:val="both"/>
        <w:rPr>
          <w:rFonts w:ascii="Times New Roman" w:eastAsia="Aptos" w:hAnsi="Times New Roman" w:cs="Times New Roman"/>
          <w:iCs/>
          <w:noProof w:val="0"/>
          <w:color w:val="000000"/>
          <w:kern w:val="2"/>
          <w:sz w:val="28"/>
          <w:szCs w:val="28"/>
          <w:lang w:val="en-US"/>
        </w:rPr>
      </w:pPr>
      <w:r w:rsidRPr="00E31EC8">
        <w:rPr>
          <w:rFonts w:ascii="Times New Roman" w:eastAsia="Aptos" w:hAnsi="Times New Roman" w:cs="Times New Roman"/>
          <w:iCs/>
          <w:noProof w:val="0"/>
          <w:color w:val="000000"/>
          <w:kern w:val="2"/>
          <w:sz w:val="28"/>
          <w:szCs w:val="28"/>
          <w:lang w:val="en-US"/>
        </w:rPr>
        <w:t xml:space="preserve">- Bản sao hợp đồng nhận lao động thực tập kèm theo bản dịch tiếng Việt được chứng thực; </w:t>
      </w:r>
    </w:p>
    <w:p w:rsidR="00E31EC8" w:rsidRPr="00E31EC8" w:rsidRDefault="00E31EC8" w:rsidP="00E31EC8">
      <w:pPr>
        <w:spacing w:before="160" w:after="0" w:line="240" w:lineRule="auto"/>
        <w:ind w:firstLine="567"/>
        <w:jc w:val="both"/>
        <w:rPr>
          <w:rFonts w:ascii="Times New Roman" w:eastAsia="Aptos" w:hAnsi="Times New Roman" w:cs="Times New Roman"/>
          <w:iCs/>
          <w:noProof w:val="0"/>
          <w:color w:val="000000"/>
          <w:kern w:val="2"/>
          <w:sz w:val="28"/>
          <w:szCs w:val="28"/>
          <w:lang w:val="en-US"/>
        </w:rPr>
      </w:pPr>
      <w:r w:rsidRPr="00E31EC8">
        <w:rPr>
          <w:rFonts w:ascii="Times New Roman" w:eastAsia="Aptos" w:hAnsi="Times New Roman" w:cs="Times New Roman"/>
          <w:iCs/>
          <w:noProof w:val="0"/>
          <w:color w:val="000000"/>
          <w:kern w:val="2"/>
          <w:sz w:val="28"/>
          <w:szCs w:val="28"/>
          <w:lang w:val="en-US"/>
        </w:rPr>
        <w:t xml:space="preserve">- Tài liệu chứng minh việc đưa người lao động Việt Nam đi đào tạo, nâng cao trình độ, kỹ năng nghề ở nước ngoài phù hợp với pháp luật của nước tiếp nhận lao động; </w:t>
      </w:r>
    </w:p>
    <w:p w:rsidR="00E31EC8" w:rsidRPr="00E31EC8" w:rsidRDefault="00E31EC8" w:rsidP="00E31EC8">
      <w:pPr>
        <w:spacing w:before="160" w:after="0" w:line="240" w:lineRule="auto"/>
        <w:ind w:firstLine="567"/>
        <w:jc w:val="both"/>
        <w:rPr>
          <w:rFonts w:ascii="Times New Roman" w:eastAsia="Aptos" w:hAnsi="Times New Roman" w:cs="Times New Roman"/>
          <w:iCs/>
          <w:noProof w:val="0"/>
          <w:color w:val="000000"/>
          <w:kern w:val="2"/>
          <w:sz w:val="28"/>
          <w:szCs w:val="28"/>
          <w:lang w:val="en-US"/>
        </w:rPr>
      </w:pPr>
      <w:r w:rsidRPr="00E31EC8">
        <w:rPr>
          <w:rFonts w:ascii="Times New Roman" w:eastAsia="Aptos" w:hAnsi="Times New Roman" w:cs="Times New Roman"/>
          <w:iCs/>
          <w:noProof w:val="0"/>
          <w:color w:val="000000"/>
          <w:kern w:val="2"/>
          <w:sz w:val="28"/>
          <w:szCs w:val="28"/>
          <w:lang w:val="en-US"/>
        </w:rPr>
        <w:t xml:space="preserve">- Bản sao Giấy chứng nhận đăng ký doanh nghiệp và giấy tờ chứng minh việc ký quỹ của doanh nghiệp theo quy định tại khoản 2 Điều 36 của </w:t>
      </w:r>
      <w:r w:rsidRPr="00E31EC8">
        <w:rPr>
          <w:rFonts w:ascii="Times New Roman" w:eastAsia="Aptos" w:hAnsi="Times New Roman" w:cs="Times New Roman"/>
          <w:noProof w:val="0"/>
          <w:color w:val="000000"/>
          <w:kern w:val="2"/>
          <w:sz w:val="28"/>
          <w:szCs w:val="28"/>
          <w:lang w:val="es-ES"/>
        </w:rPr>
        <w:t xml:space="preserve">Luật </w:t>
      </w:r>
      <w:r w:rsidRPr="00E31EC8">
        <w:rPr>
          <w:rFonts w:ascii="Times New Roman" w:eastAsia="Aptos" w:hAnsi="Times New Roman" w:cs="Times New Roman"/>
          <w:bCs/>
          <w:noProof w:val="0"/>
          <w:color w:val="000000"/>
          <w:kern w:val="2"/>
          <w:sz w:val="28"/>
          <w:szCs w:val="28"/>
          <w:lang w:val="es-ES"/>
        </w:rPr>
        <w:t>Người lao động Việt Nam đi làm việc ở nước ngoài theo hợp đồng</w:t>
      </w:r>
      <w:r w:rsidRPr="00E31EC8">
        <w:rPr>
          <w:rFonts w:ascii="Times New Roman" w:eastAsia="Aptos" w:hAnsi="Times New Roman" w:cs="Times New Roman"/>
          <w:iCs/>
          <w:noProof w:val="0"/>
          <w:color w:val="000000"/>
          <w:kern w:val="2"/>
          <w:sz w:val="28"/>
          <w:szCs w:val="28"/>
          <w:lang w:val="en-US"/>
        </w:rPr>
        <w:t>.</w:t>
      </w:r>
    </w:p>
    <w:p w:rsidR="00E31EC8" w:rsidRPr="00E31EC8" w:rsidRDefault="00E31EC8" w:rsidP="00E31EC8">
      <w:pPr>
        <w:spacing w:before="160" w:after="0" w:line="240" w:lineRule="auto"/>
        <w:ind w:firstLine="567"/>
        <w:jc w:val="both"/>
        <w:rPr>
          <w:rFonts w:ascii="Times New Roman" w:eastAsia="Aptos" w:hAnsi="Times New Roman" w:cs="Times New Roman"/>
          <w:noProof w:val="0"/>
          <w:color w:val="000000"/>
          <w:kern w:val="2"/>
          <w:sz w:val="28"/>
          <w:szCs w:val="28"/>
          <w:lang w:val="en-US"/>
        </w:rPr>
      </w:pPr>
      <w:r w:rsidRPr="00E31EC8">
        <w:rPr>
          <w:rFonts w:ascii="Times New Roman" w:eastAsia="Aptos" w:hAnsi="Times New Roman" w:cs="Times New Roman"/>
          <w:noProof w:val="0"/>
          <w:color w:val="000000"/>
          <w:kern w:val="2"/>
          <w:sz w:val="28"/>
          <w:szCs w:val="28"/>
          <w:lang w:val="en-US"/>
        </w:rPr>
        <w:t xml:space="preserve">5. Thủ tục hành chính thực hiện nhiệm vụ </w:t>
      </w:r>
      <w:r w:rsidRPr="00E31EC8">
        <w:rPr>
          <w:rFonts w:ascii="Times New Roman" w:eastAsia="Aptos" w:hAnsi="Times New Roman" w:cs="Times New Roman"/>
          <w:iCs/>
          <w:noProof w:val="0"/>
          <w:color w:val="000000"/>
          <w:kern w:val="2"/>
          <w:sz w:val="28"/>
          <w:szCs w:val="28"/>
          <w:lang w:val="en-US"/>
        </w:rPr>
        <w:t>xác nhận việc đăng ký hợp đồng lao động</w:t>
      </w:r>
      <w:r w:rsidRPr="00E31EC8">
        <w:rPr>
          <w:rFonts w:ascii="Times New Roman" w:eastAsia="Aptos" w:hAnsi="Times New Roman" w:cs="Times New Roman"/>
          <w:bCs/>
          <w:noProof w:val="0"/>
          <w:color w:val="000000"/>
          <w:kern w:val="2"/>
          <w:sz w:val="28"/>
          <w:szCs w:val="28"/>
          <w:lang w:val="en-US"/>
        </w:rPr>
        <w:t xml:space="preserve"> quy</w:t>
      </w:r>
      <w:r w:rsidRPr="00E31EC8">
        <w:rPr>
          <w:rFonts w:ascii="Times New Roman" w:eastAsia="Aptos" w:hAnsi="Times New Roman" w:cs="Times New Roman"/>
          <w:noProof w:val="0"/>
          <w:color w:val="000000"/>
          <w:kern w:val="2"/>
          <w:sz w:val="28"/>
          <w:szCs w:val="28"/>
          <w:lang w:val="en-US"/>
        </w:rPr>
        <w:t xml:space="preserve"> định tại khoản 2 Điều 10 của Nghị định này như sau:</w:t>
      </w:r>
    </w:p>
    <w:p w:rsidR="00E31EC8" w:rsidRPr="00E31EC8" w:rsidRDefault="00E31EC8" w:rsidP="00E31EC8">
      <w:pPr>
        <w:spacing w:before="160" w:after="0" w:line="240" w:lineRule="auto"/>
        <w:ind w:firstLine="567"/>
        <w:jc w:val="both"/>
        <w:rPr>
          <w:rFonts w:ascii="Times New Roman" w:eastAsia="Aptos" w:hAnsi="Times New Roman" w:cs="Times New Roman"/>
          <w:noProof w:val="0"/>
          <w:color w:val="000000"/>
          <w:kern w:val="2"/>
          <w:sz w:val="28"/>
          <w:szCs w:val="28"/>
          <w:lang w:val="en-US"/>
        </w:rPr>
      </w:pPr>
      <w:r w:rsidRPr="00E31EC8">
        <w:rPr>
          <w:rFonts w:ascii="Times New Roman" w:eastAsia="Aptos" w:hAnsi="Times New Roman" w:cs="Times New Roman"/>
          <w:noProof w:val="0"/>
          <w:color w:val="000000"/>
          <w:kern w:val="2"/>
          <w:sz w:val="28"/>
          <w:szCs w:val="28"/>
          <w:lang w:val="en-US"/>
        </w:rPr>
        <w:t>a) Trong thời hạn 05 ngày làm việc, kể từ ngày nhận đủ hồ sơ hợp lệ của người lao động, Ủy ban nhân dân cấp xã xác nhận bằng văn bản việc đăng ký hợp đồng lao động cho người lao động, báo cáo Ủy ban nhân dân cấp tỉnh và Bộ Nội vụ; trường hợp không xác nhận phải nêu rõ lý do;</w:t>
      </w:r>
    </w:p>
    <w:p w:rsidR="00E31EC8" w:rsidRPr="00E31EC8" w:rsidRDefault="00E31EC8" w:rsidP="00E31EC8">
      <w:pPr>
        <w:spacing w:before="160" w:after="0" w:line="240" w:lineRule="auto"/>
        <w:ind w:firstLine="567"/>
        <w:jc w:val="both"/>
        <w:rPr>
          <w:rFonts w:ascii="Times New Roman" w:eastAsia="Aptos" w:hAnsi="Times New Roman" w:cs="Times New Roman"/>
          <w:noProof w:val="0"/>
          <w:color w:val="000000"/>
          <w:kern w:val="2"/>
          <w:sz w:val="28"/>
          <w:szCs w:val="28"/>
          <w:lang w:val="en-US"/>
        </w:rPr>
      </w:pPr>
      <w:r w:rsidRPr="00E31EC8">
        <w:rPr>
          <w:rFonts w:ascii="Times New Roman" w:eastAsia="Aptos" w:hAnsi="Times New Roman" w:cs="Times New Roman"/>
          <w:noProof w:val="0"/>
          <w:color w:val="000000"/>
          <w:kern w:val="2"/>
          <w:sz w:val="28"/>
          <w:szCs w:val="28"/>
          <w:lang w:val="en-US"/>
        </w:rPr>
        <w:t>b) Hồ sơ đăng ký hợp đồng lao động bao gồm: Văn bản đăng ký theo mẫu do Bộ trưởng Bộ Nội vụ quy định; bản sao hợp đồng lao động kèm theo bản dịch tiếng Việt được chứng thực.</w:t>
      </w:r>
    </w:p>
    <w:p w:rsidR="00E31EC8" w:rsidRPr="00E31EC8" w:rsidRDefault="00E31EC8" w:rsidP="00E31EC8">
      <w:pPr>
        <w:spacing w:before="160" w:after="0" w:line="240" w:lineRule="auto"/>
        <w:ind w:firstLine="567"/>
        <w:jc w:val="both"/>
        <w:rPr>
          <w:rFonts w:ascii="Times New Roman" w:eastAsia="Aptos" w:hAnsi="Times New Roman" w:cs="Times New Roman"/>
          <w:noProof w:val="0"/>
          <w:color w:val="000000"/>
          <w:kern w:val="2"/>
          <w:sz w:val="28"/>
          <w:szCs w:val="28"/>
          <w:lang w:val="en-US"/>
        </w:rPr>
      </w:pPr>
      <w:r w:rsidRPr="00E31EC8">
        <w:rPr>
          <w:rFonts w:ascii="Times New Roman" w:eastAsia="Aptos" w:hAnsi="Times New Roman" w:cs="Times New Roman"/>
          <w:noProof w:val="0"/>
          <w:color w:val="000000"/>
          <w:kern w:val="2"/>
          <w:sz w:val="28"/>
          <w:szCs w:val="28"/>
          <w:lang w:val="en-US"/>
        </w:rPr>
        <w:t xml:space="preserve">6. Thủ tục hành chính thực hiện nhiệm vụ </w:t>
      </w:r>
      <w:r w:rsidRPr="00E31EC8">
        <w:rPr>
          <w:rFonts w:ascii="Times New Roman" w:eastAsia="Aptos" w:hAnsi="Times New Roman" w:cs="Times New Roman"/>
          <w:bCs/>
          <w:iCs/>
          <w:noProof w:val="0"/>
          <w:color w:val="000000"/>
          <w:kern w:val="2"/>
          <w:sz w:val="28"/>
          <w:szCs w:val="28"/>
          <w:lang w:val="en-US"/>
        </w:rPr>
        <w:t>ban hành văn bản chấp thuận đăng ký hoạt động dịch vụ đưa người lao động Việt Nam đi làm giúp việc gia đình ở nước ngoài</w:t>
      </w:r>
      <w:r w:rsidRPr="00E31EC8">
        <w:rPr>
          <w:rFonts w:ascii="Times New Roman" w:eastAsia="Aptos" w:hAnsi="Times New Roman" w:cs="Times New Roman"/>
          <w:bCs/>
          <w:noProof w:val="0"/>
          <w:color w:val="000000"/>
          <w:kern w:val="2"/>
          <w:sz w:val="28"/>
          <w:szCs w:val="28"/>
          <w:lang w:val="en-US"/>
        </w:rPr>
        <w:t xml:space="preserve"> quy</w:t>
      </w:r>
      <w:r w:rsidRPr="00E31EC8">
        <w:rPr>
          <w:rFonts w:ascii="Times New Roman" w:eastAsia="Aptos" w:hAnsi="Times New Roman" w:cs="Times New Roman"/>
          <w:noProof w:val="0"/>
          <w:color w:val="000000"/>
          <w:kern w:val="2"/>
          <w:sz w:val="28"/>
          <w:szCs w:val="28"/>
          <w:lang w:val="en-US"/>
        </w:rPr>
        <w:t xml:space="preserve"> định tại khoản 1 Điều 11 của Nghị định này như sau:</w:t>
      </w:r>
    </w:p>
    <w:p w:rsidR="00E31EC8" w:rsidRPr="00E31EC8" w:rsidRDefault="00E31EC8" w:rsidP="00E31EC8">
      <w:pPr>
        <w:spacing w:before="160" w:after="0" w:line="240" w:lineRule="auto"/>
        <w:ind w:firstLine="567"/>
        <w:jc w:val="both"/>
        <w:rPr>
          <w:rFonts w:ascii="Times New Roman" w:eastAsia="Aptos" w:hAnsi="Times New Roman" w:cs="Times New Roman"/>
          <w:bCs/>
          <w:iCs/>
          <w:noProof w:val="0"/>
          <w:color w:val="000000"/>
          <w:kern w:val="2"/>
          <w:sz w:val="28"/>
          <w:szCs w:val="28"/>
          <w:lang w:val="en-US"/>
        </w:rPr>
      </w:pPr>
      <w:r w:rsidRPr="00E31EC8">
        <w:rPr>
          <w:rFonts w:ascii="Times New Roman" w:eastAsia="Aptos" w:hAnsi="Times New Roman" w:cs="Times New Roman"/>
          <w:bCs/>
          <w:iCs/>
          <w:noProof w:val="0"/>
          <w:color w:val="000000"/>
          <w:kern w:val="2"/>
          <w:sz w:val="28"/>
          <w:szCs w:val="28"/>
          <w:lang w:val="en-US"/>
        </w:rPr>
        <w:t xml:space="preserve">a) Doanh nghiệp dịch vụ gửi 01 bộ hồ sơ đến Ủy ban nhân dân cấp tỉnh nơi doanh nghiệp đặt trụ sở chính. Hồ sơ gồm: </w:t>
      </w:r>
    </w:p>
    <w:p w:rsidR="00E31EC8" w:rsidRPr="00E31EC8" w:rsidRDefault="00E31EC8" w:rsidP="00E31EC8">
      <w:pPr>
        <w:spacing w:before="160" w:after="0" w:line="240" w:lineRule="auto"/>
        <w:ind w:firstLine="567"/>
        <w:jc w:val="both"/>
        <w:rPr>
          <w:rFonts w:ascii="Times New Roman" w:eastAsia="Aptos" w:hAnsi="Times New Roman" w:cs="Times New Roman"/>
          <w:bCs/>
          <w:iCs/>
          <w:noProof w:val="0"/>
          <w:color w:val="000000"/>
          <w:kern w:val="2"/>
          <w:sz w:val="28"/>
          <w:szCs w:val="28"/>
          <w:lang w:val="en-US"/>
        </w:rPr>
      </w:pPr>
      <w:r w:rsidRPr="00E31EC8">
        <w:rPr>
          <w:rFonts w:ascii="Times New Roman" w:eastAsia="Aptos" w:hAnsi="Times New Roman" w:cs="Times New Roman"/>
          <w:bCs/>
          <w:iCs/>
          <w:noProof w:val="0"/>
          <w:color w:val="000000"/>
          <w:kern w:val="2"/>
          <w:sz w:val="28"/>
          <w:szCs w:val="28"/>
          <w:lang w:val="en-US"/>
        </w:rPr>
        <w:t xml:space="preserve">- Văn bản đề nghị theo Mẫu số 10 Phụ lục I của Nghị định số 112/2021/NĐ-CP; </w:t>
      </w:r>
    </w:p>
    <w:p w:rsidR="00E31EC8" w:rsidRPr="00E31EC8" w:rsidRDefault="00E31EC8" w:rsidP="00E31EC8">
      <w:pPr>
        <w:spacing w:before="160" w:after="0" w:line="240" w:lineRule="auto"/>
        <w:ind w:firstLine="567"/>
        <w:jc w:val="both"/>
        <w:rPr>
          <w:rFonts w:ascii="Times New Roman" w:eastAsia="Aptos" w:hAnsi="Times New Roman" w:cs="Times New Roman"/>
          <w:bCs/>
          <w:iCs/>
          <w:noProof w:val="0"/>
          <w:color w:val="000000"/>
          <w:kern w:val="2"/>
          <w:sz w:val="28"/>
          <w:szCs w:val="28"/>
          <w:lang w:val="en-US"/>
        </w:rPr>
      </w:pPr>
      <w:r w:rsidRPr="00E31EC8">
        <w:rPr>
          <w:rFonts w:ascii="Times New Roman" w:eastAsia="Aptos" w:hAnsi="Times New Roman" w:cs="Times New Roman"/>
          <w:bCs/>
          <w:iCs/>
          <w:noProof w:val="0"/>
          <w:color w:val="000000"/>
          <w:kern w:val="2"/>
          <w:sz w:val="28"/>
          <w:szCs w:val="28"/>
          <w:lang w:val="en-US"/>
        </w:rPr>
        <w:t xml:space="preserve">- 01 bản sao văn bằng, chứng chỉ ngoại ngữ; 01 bản sao giấy tờ chứng minh kinh nghiệm làm việc (hợp đồng lao động, văn bản chấm dứt hợp đồng lao động hoặc quá trình tham gia bảo hiểm xã hội hoặc giấy xác nhận kinh </w:t>
      </w:r>
      <w:r w:rsidRPr="00E31EC8">
        <w:rPr>
          <w:rFonts w:ascii="Times New Roman" w:eastAsia="Aptos" w:hAnsi="Times New Roman" w:cs="Times New Roman"/>
          <w:bCs/>
          <w:iCs/>
          <w:noProof w:val="0"/>
          <w:color w:val="000000"/>
          <w:spacing w:val="-8"/>
          <w:kern w:val="2"/>
          <w:sz w:val="28"/>
          <w:szCs w:val="28"/>
          <w:lang w:val="en-US"/>
        </w:rPr>
        <w:lastRenderedPageBreak/>
        <w:t>nghiệm của nơi đã làm việc) của nhân viên nghiệp vụ quy định tại khoản 2 Điều 20</w:t>
      </w:r>
      <w:r w:rsidRPr="00E31EC8">
        <w:rPr>
          <w:rFonts w:ascii="Times New Roman" w:eastAsia="Aptos" w:hAnsi="Times New Roman" w:cs="Times New Roman"/>
          <w:bCs/>
          <w:iCs/>
          <w:noProof w:val="0"/>
          <w:color w:val="000000"/>
          <w:kern w:val="2"/>
          <w:sz w:val="28"/>
          <w:szCs w:val="28"/>
          <w:lang w:val="en-US"/>
        </w:rPr>
        <w:t xml:space="preserve"> của Nghị định số 112/2021/NĐ-CP;</w:t>
      </w:r>
    </w:p>
    <w:p w:rsidR="00E31EC8" w:rsidRPr="00E31EC8" w:rsidRDefault="00E31EC8" w:rsidP="00E31EC8">
      <w:pPr>
        <w:spacing w:before="160" w:after="0" w:line="240" w:lineRule="auto"/>
        <w:ind w:firstLine="567"/>
        <w:jc w:val="both"/>
        <w:rPr>
          <w:rFonts w:ascii="Times New Roman" w:eastAsia="Aptos" w:hAnsi="Times New Roman" w:cs="Times New Roman"/>
          <w:noProof w:val="0"/>
          <w:color w:val="000000"/>
          <w:kern w:val="2"/>
          <w:sz w:val="28"/>
          <w:szCs w:val="28"/>
          <w:lang w:val="en-US"/>
        </w:rPr>
      </w:pPr>
      <w:r w:rsidRPr="00E31EC8">
        <w:rPr>
          <w:rFonts w:ascii="Times New Roman" w:eastAsia="Aptos" w:hAnsi="Times New Roman" w:cs="Times New Roman"/>
          <w:bCs/>
          <w:iCs/>
          <w:noProof w:val="0"/>
          <w:color w:val="000000"/>
          <w:kern w:val="2"/>
          <w:sz w:val="28"/>
          <w:szCs w:val="28"/>
          <w:lang w:val="en-US"/>
        </w:rPr>
        <w:t>b) Ủy ban nhân dân cấp tỉnh nơi doanh nghiệp đặt trụ sở chính có văn bản chấp thuận để doanh nghiệp tham gia hoạt động dịch vụ đưa người lao động Việt Nam đi làm giúp việc gia đình ở nước ngoài trong thời hạn 05 ngày làm việc, kể từ ngày nhận đủ hồ sơ theo quy định và thông báo cho Bộ Nội vụ. Trường hợp không chấp thuận, Ủy ban nhân dân cấp tỉnh trả lời bằng văn bản và nêu rõ lý do.</w:t>
      </w:r>
    </w:p>
    <w:p w:rsidR="00E31EC8" w:rsidRPr="00E31EC8" w:rsidRDefault="00E31EC8" w:rsidP="00E31EC8">
      <w:pPr>
        <w:spacing w:before="240" w:after="0" w:line="252" w:lineRule="auto"/>
        <w:ind w:firstLine="567"/>
        <w:jc w:val="both"/>
        <w:rPr>
          <w:rFonts w:ascii="Times New Roman" w:eastAsia="Aptos" w:hAnsi="Times New Roman" w:cs="Times New Roman"/>
          <w:noProof w:val="0"/>
          <w:color w:val="000000"/>
          <w:kern w:val="2"/>
          <w:sz w:val="28"/>
          <w:szCs w:val="28"/>
          <w:lang w:val="en-US"/>
        </w:rPr>
      </w:pPr>
      <w:r w:rsidRPr="00E31EC8">
        <w:rPr>
          <w:rFonts w:ascii="Times New Roman" w:eastAsia="Aptos" w:hAnsi="Times New Roman" w:cs="Times New Roman"/>
          <w:noProof w:val="0"/>
          <w:color w:val="000000"/>
          <w:kern w:val="2"/>
          <w:sz w:val="28"/>
          <w:szCs w:val="28"/>
          <w:lang w:val="en-US"/>
        </w:rPr>
        <w:t xml:space="preserve">7. Thủ tục hành chính thực hiện nhiệm vụ </w:t>
      </w:r>
      <w:r w:rsidRPr="00E31EC8">
        <w:rPr>
          <w:rFonts w:ascii="Times New Roman" w:eastAsia="Aptos" w:hAnsi="Times New Roman" w:cs="Times New Roman"/>
          <w:noProof w:val="0"/>
          <w:color w:val="000000"/>
          <w:kern w:val="2"/>
          <w:sz w:val="28"/>
          <w:szCs w:val="28"/>
          <w:lang w:val="es-ES"/>
        </w:rPr>
        <w:t>nhận danh sách và xác nhận danh sách người lao động Việt Nam đi làm giúp việc gia đình ở nước ngoài</w:t>
      </w:r>
      <w:r w:rsidRPr="00E31EC8">
        <w:rPr>
          <w:rFonts w:ascii="Times New Roman" w:eastAsia="Aptos" w:hAnsi="Times New Roman" w:cs="Times New Roman"/>
          <w:bCs/>
          <w:noProof w:val="0"/>
          <w:color w:val="000000"/>
          <w:kern w:val="2"/>
          <w:sz w:val="28"/>
          <w:szCs w:val="28"/>
          <w:lang w:val="en-US"/>
        </w:rPr>
        <w:t xml:space="preserve"> quy</w:t>
      </w:r>
      <w:r w:rsidRPr="00E31EC8">
        <w:rPr>
          <w:rFonts w:ascii="Times New Roman" w:eastAsia="Aptos" w:hAnsi="Times New Roman" w:cs="Times New Roman"/>
          <w:noProof w:val="0"/>
          <w:color w:val="000000"/>
          <w:kern w:val="2"/>
          <w:sz w:val="28"/>
          <w:szCs w:val="28"/>
          <w:lang w:val="en-US"/>
        </w:rPr>
        <w:t xml:space="preserve"> định tại khoản 2 Điều 11 của Nghị định này như sau:</w:t>
      </w:r>
    </w:p>
    <w:p w:rsidR="00E31EC8" w:rsidRPr="00E31EC8" w:rsidRDefault="00E31EC8" w:rsidP="00E31EC8">
      <w:pPr>
        <w:spacing w:before="240" w:after="0" w:line="252" w:lineRule="auto"/>
        <w:ind w:firstLine="567"/>
        <w:jc w:val="both"/>
        <w:rPr>
          <w:rFonts w:ascii="Times New Roman" w:eastAsia="Aptos" w:hAnsi="Times New Roman" w:cs="Times New Roman"/>
          <w:iCs/>
          <w:noProof w:val="0"/>
          <w:color w:val="000000"/>
          <w:spacing w:val="4"/>
          <w:kern w:val="2"/>
          <w:sz w:val="28"/>
          <w:szCs w:val="28"/>
          <w:lang w:val="en-US"/>
        </w:rPr>
      </w:pPr>
      <w:r w:rsidRPr="00E31EC8">
        <w:rPr>
          <w:rFonts w:ascii="Times New Roman" w:eastAsia="Aptos" w:hAnsi="Times New Roman" w:cs="Times New Roman"/>
          <w:iCs/>
          <w:noProof w:val="0"/>
          <w:color w:val="000000"/>
          <w:spacing w:val="4"/>
          <w:kern w:val="2"/>
          <w:sz w:val="28"/>
          <w:szCs w:val="28"/>
          <w:lang w:val="en-US"/>
        </w:rPr>
        <w:t xml:space="preserve">a) Doanh nghiệp nộp danh sách người lao động đến </w:t>
      </w:r>
      <w:r w:rsidRPr="00E31EC8">
        <w:rPr>
          <w:rFonts w:ascii="Times New Roman" w:eastAsia="Aptos" w:hAnsi="Times New Roman" w:cs="Times New Roman"/>
          <w:noProof w:val="0"/>
          <w:color w:val="000000"/>
          <w:spacing w:val="4"/>
          <w:kern w:val="2"/>
          <w:sz w:val="28"/>
          <w:szCs w:val="28"/>
          <w:lang w:val="en-US"/>
        </w:rPr>
        <w:t xml:space="preserve">Ủy ban nhân dân cấp tỉnh </w:t>
      </w:r>
      <w:r w:rsidRPr="00E31EC8">
        <w:rPr>
          <w:rFonts w:ascii="Times New Roman" w:eastAsia="Aptos" w:hAnsi="Times New Roman" w:cs="Times New Roman"/>
          <w:iCs/>
          <w:noProof w:val="0"/>
          <w:color w:val="000000"/>
          <w:spacing w:val="4"/>
          <w:kern w:val="2"/>
          <w:sz w:val="28"/>
          <w:szCs w:val="28"/>
          <w:lang w:val="en-US"/>
        </w:rPr>
        <w:t>để xác nhận trước khi đưa người lao động đi làm giúp việc gia đình ở nước ngoài;</w:t>
      </w:r>
    </w:p>
    <w:p w:rsidR="00E31EC8" w:rsidRPr="00E31EC8" w:rsidRDefault="00E31EC8" w:rsidP="00E31EC8">
      <w:pPr>
        <w:spacing w:before="240" w:after="0" w:line="252" w:lineRule="auto"/>
        <w:ind w:firstLine="567"/>
        <w:jc w:val="both"/>
        <w:rPr>
          <w:rFonts w:ascii="Times New Roman" w:eastAsia="Aptos" w:hAnsi="Times New Roman" w:cs="Times New Roman"/>
          <w:iCs/>
          <w:noProof w:val="0"/>
          <w:color w:val="000000"/>
          <w:kern w:val="2"/>
          <w:sz w:val="28"/>
          <w:szCs w:val="28"/>
          <w:lang w:val="en-US"/>
        </w:rPr>
      </w:pPr>
      <w:r w:rsidRPr="00E31EC8">
        <w:rPr>
          <w:rFonts w:ascii="Times New Roman" w:eastAsia="Aptos" w:hAnsi="Times New Roman" w:cs="Times New Roman"/>
          <w:iCs/>
          <w:noProof w:val="0"/>
          <w:color w:val="000000"/>
          <w:kern w:val="2"/>
          <w:sz w:val="28"/>
          <w:szCs w:val="28"/>
          <w:lang w:val="en-US"/>
        </w:rPr>
        <w:t>b) Chậm nhất 05 ngày làm việc trước khi nộp hồ sơ cấp thị thực cho người lao động, doanh nghiệp dịch vụ gửi danh sách người lao động (bao gồm họ tên, ngày tháng năm sinh, giới tính, số hộ chiếu/căn cước công dân, thời gian đã được bồi dưỡng kỹ năng nghề giúp việc gia đình và ngoại ngữ hoặc kinh nghiệm làm việc phù hợp, số điện thoại của người lao động, ngày dự kiến xuất cảnh, tên, địa chỉ của bên nước ngoài tiếp nhận người lao động và người sử dụng lao động) theo hợp đồng cung ứng lao động đã được chấp thuận;</w:t>
      </w:r>
    </w:p>
    <w:p w:rsidR="00E31EC8" w:rsidRPr="00E31EC8" w:rsidRDefault="00E31EC8" w:rsidP="00E31EC8">
      <w:pPr>
        <w:spacing w:before="240" w:after="0" w:line="252" w:lineRule="auto"/>
        <w:ind w:firstLine="567"/>
        <w:jc w:val="both"/>
        <w:rPr>
          <w:rFonts w:ascii="Times New Roman" w:eastAsia="Aptos" w:hAnsi="Times New Roman" w:cs="Times New Roman"/>
          <w:iCs/>
          <w:noProof w:val="0"/>
          <w:color w:val="000000"/>
          <w:kern w:val="2"/>
          <w:sz w:val="28"/>
          <w:szCs w:val="28"/>
          <w:lang w:val="en-US"/>
        </w:rPr>
      </w:pPr>
      <w:r w:rsidRPr="00E31EC8">
        <w:rPr>
          <w:rFonts w:ascii="Times New Roman" w:eastAsia="Aptos" w:hAnsi="Times New Roman" w:cs="Times New Roman"/>
          <w:noProof w:val="0"/>
          <w:color w:val="000000"/>
          <w:kern w:val="2"/>
          <w:sz w:val="28"/>
          <w:szCs w:val="28"/>
          <w:lang w:val="en-US"/>
        </w:rPr>
        <w:t xml:space="preserve">c) Ủy ban nhân dân cấp tỉnh </w:t>
      </w:r>
      <w:r w:rsidRPr="00E31EC8">
        <w:rPr>
          <w:rFonts w:ascii="Times New Roman" w:eastAsia="Aptos" w:hAnsi="Times New Roman" w:cs="Times New Roman"/>
          <w:iCs/>
          <w:noProof w:val="0"/>
          <w:color w:val="000000"/>
          <w:kern w:val="2"/>
          <w:sz w:val="28"/>
          <w:szCs w:val="28"/>
          <w:lang w:val="en-US"/>
        </w:rPr>
        <w:t xml:space="preserve">xác nhận danh sách trong thời hạn 05 ngày làm việc, kể từ ngày nhận được danh sách người lao động và thông báo cho Bộ Nội vụ. Trường hợp không xác nhận, </w:t>
      </w:r>
      <w:r w:rsidRPr="00E31EC8">
        <w:rPr>
          <w:rFonts w:ascii="Times New Roman" w:eastAsia="Aptos" w:hAnsi="Times New Roman" w:cs="Times New Roman"/>
          <w:noProof w:val="0"/>
          <w:color w:val="000000"/>
          <w:kern w:val="2"/>
          <w:sz w:val="28"/>
          <w:szCs w:val="28"/>
          <w:lang w:val="en-US"/>
        </w:rPr>
        <w:t xml:space="preserve">Ủy ban nhân dân cấp tỉnh </w:t>
      </w:r>
      <w:r w:rsidRPr="00E31EC8">
        <w:rPr>
          <w:rFonts w:ascii="Times New Roman" w:eastAsia="Aptos" w:hAnsi="Times New Roman" w:cs="Times New Roman"/>
          <w:iCs/>
          <w:noProof w:val="0"/>
          <w:color w:val="000000"/>
          <w:kern w:val="2"/>
          <w:sz w:val="28"/>
          <w:szCs w:val="28"/>
          <w:lang w:val="en-US"/>
        </w:rPr>
        <w:t>trả lời bằng văn bản và nêu rõ lý do;</w:t>
      </w:r>
    </w:p>
    <w:p w:rsidR="00E31EC8" w:rsidRPr="00E31EC8" w:rsidRDefault="00E31EC8" w:rsidP="00E31EC8">
      <w:pPr>
        <w:spacing w:before="240" w:after="0" w:line="252" w:lineRule="auto"/>
        <w:ind w:firstLine="567"/>
        <w:jc w:val="both"/>
        <w:rPr>
          <w:rFonts w:ascii="Times New Roman" w:eastAsia="Aptos" w:hAnsi="Times New Roman" w:cs="Times New Roman"/>
          <w:noProof w:val="0"/>
          <w:color w:val="000000"/>
          <w:kern w:val="2"/>
          <w:sz w:val="28"/>
          <w:szCs w:val="28"/>
          <w:lang w:val="en-US"/>
        </w:rPr>
      </w:pPr>
      <w:r w:rsidRPr="00E31EC8">
        <w:rPr>
          <w:rFonts w:ascii="Times New Roman" w:eastAsia="Aptos" w:hAnsi="Times New Roman" w:cs="Times New Roman"/>
          <w:iCs/>
          <w:noProof w:val="0"/>
          <w:color w:val="000000"/>
          <w:kern w:val="2"/>
          <w:sz w:val="28"/>
          <w:szCs w:val="28"/>
          <w:lang w:val="en-US"/>
        </w:rPr>
        <w:t>d) Sau khi được xác nhận danh sách, doanh nghiệp có trách nhiệm gửi danh sách cho Ủy ban nhân dân cấp xã nơi thường trú của người lao động để quản lý theo địa bàn.</w:t>
      </w:r>
    </w:p>
    <w:p w:rsidR="00E31EC8" w:rsidRPr="00E31EC8" w:rsidRDefault="00E31EC8" w:rsidP="00E31EC8">
      <w:pPr>
        <w:spacing w:before="240" w:after="0" w:line="252" w:lineRule="auto"/>
        <w:ind w:firstLine="567"/>
        <w:jc w:val="both"/>
        <w:rPr>
          <w:rFonts w:ascii="Times New Roman" w:eastAsia="Aptos" w:hAnsi="Times New Roman" w:cs="Times New Roman"/>
          <w:noProof w:val="0"/>
          <w:color w:val="000000"/>
          <w:kern w:val="2"/>
          <w:sz w:val="28"/>
          <w:szCs w:val="28"/>
          <w:lang w:val="en-US"/>
        </w:rPr>
      </w:pPr>
      <w:r w:rsidRPr="00E31EC8">
        <w:rPr>
          <w:rFonts w:ascii="Times New Roman" w:eastAsia="Aptos" w:hAnsi="Times New Roman" w:cs="Times New Roman"/>
          <w:noProof w:val="0"/>
          <w:color w:val="000000"/>
          <w:kern w:val="2"/>
          <w:sz w:val="28"/>
          <w:szCs w:val="28"/>
          <w:lang w:val="en-US"/>
        </w:rPr>
        <w:t>8. Thủ tục hành chính thực hiện nhiệm vụ ban hành</w:t>
      </w:r>
      <w:r w:rsidRPr="00E31EC8">
        <w:rPr>
          <w:rFonts w:ascii="Times New Roman" w:eastAsia="Aptos" w:hAnsi="Times New Roman" w:cs="Times New Roman"/>
          <w:noProof w:val="0"/>
          <w:color w:val="000000"/>
          <w:kern w:val="2"/>
          <w:sz w:val="28"/>
          <w:szCs w:val="28"/>
          <w:shd w:val="clear" w:color="auto" w:fill="FFFFFF"/>
          <w:lang w:val="en-US"/>
        </w:rPr>
        <w:t xml:space="preserve"> văn bản gửi ngân hàng nhận ký quỹ đề nghị trả tiền ký quỹ cho doanh nghiệp (đối với Hợp đồng đào tạo nghề có thời gian đào tạo, nâng cao trình độ, kỹ năng nghề ở nước ngoài từ 90 ngày trở lên)</w:t>
      </w:r>
      <w:r w:rsidRPr="00E31EC8">
        <w:rPr>
          <w:rFonts w:ascii="Times New Roman" w:eastAsia="Aptos" w:hAnsi="Times New Roman" w:cs="Times New Roman"/>
          <w:bCs/>
          <w:noProof w:val="0"/>
          <w:color w:val="000000"/>
          <w:kern w:val="2"/>
          <w:sz w:val="28"/>
          <w:szCs w:val="28"/>
          <w:lang w:val="en-US"/>
        </w:rPr>
        <w:t xml:space="preserve"> quy</w:t>
      </w:r>
      <w:r w:rsidRPr="00E31EC8">
        <w:rPr>
          <w:rFonts w:ascii="Times New Roman" w:eastAsia="Aptos" w:hAnsi="Times New Roman" w:cs="Times New Roman"/>
          <w:noProof w:val="0"/>
          <w:color w:val="000000"/>
          <w:kern w:val="2"/>
          <w:sz w:val="28"/>
          <w:szCs w:val="28"/>
          <w:lang w:val="en-US"/>
        </w:rPr>
        <w:t xml:space="preserve"> định tại khoản 3 Điều 11 của Nghị định này như sau:</w:t>
      </w:r>
    </w:p>
    <w:p w:rsidR="00E31EC8" w:rsidRPr="00E31EC8" w:rsidRDefault="00E31EC8" w:rsidP="00E31EC8">
      <w:pPr>
        <w:spacing w:before="240" w:after="0" w:line="252" w:lineRule="auto"/>
        <w:ind w:firstLine="567"/>
        <w:jc w:val="both"/>
        <w:rPr>
          <w:rFonts w:ascii="Times New Roman" w:eastAsia="Aptos" w:hAnsi="Times New Roman" w:cs="Times New Roman"/>
          <w:iCs/>
          <w:noProof w:val="0"/>
          <w:color w:val="000000"/>
          <w:kern w:val="2"/>
          <w:sz w:val="28"/>
          <w:szCs w:val="28"/>
          <w:lang w:val="en-US"/>
        </w:rPr>
      </w:pPr>
      <w:r w:rsidRPr="00E31EC8">
        <w:rPr>
          <w:rFonts w:ascii="Times New Roman" w:eastAsia="Aptos" w:hAnsi="Times New Roman" w:cs="Times New Roman"/>
          <w:iCs/>
          <w:noProof w:val="0"/>
          <w:color w:val="000000"/>
          <w:kern w:val="2"/>
          <w:sz w:val="28"/>
          <w:szCs w:val="28"/>
          <w:lang w:val="en-US"/>
        </w:rPr>
        <w:t xml:space="preserve">a) Ngân hàng nhận ký quỹ có trách nhiệm thông báo bằng văn bản cho </w:t>
      </w:r>
      <w:r w:rsidRPr="00E31EC8">
        <w:rPr>
          <w:rFonts w:ascii="Times New Roman" w:eastAsia="Aptos" w:hAnsi="Times New Roman" w:cs="Times New Roman"/>
          <w:noProof w:val="0"/>
          <w:color w:val="000000"/>
          <w:kern w:val="2"/>
          <w:sz w:val="28"/>
          <w:szCs w:val="28"/>
          <w:lang w:val="en-US"/>
        </w:rPr>
        <w:t>Ủy ban nhân dân cấp tỉnh nơi doanh nghiệp đặt trụ sở chính</w:t>
      </w:r>
      <w:r w:rsidRPr="00E31EC8">
        <w:rPr>
          <w:rFonts w:ascii="Times New Roman" w:eastAsia="Aptos" w:hAnsi="Times New Roman" w:cs="Times New Roman"/>
          <w:iCs/>
          <w:noProof w:val="0"/>
          <w:color w:val="000000"/>
          <w:kern w:val="2"/>
          <w:sz w:val="28"/>
          <w:szCs w:val="28"/>
          <w:lang w:val="en-US"/>
        </w:rPr>
        <w:t xml:space="preserve"> (đối với Hợp đồng đào tạo nghề có thời gian đào tạo, nâng cao trình độ, kỹ năng nghề ở nước ngoài từ 90 ngày trở lên) sau 30 ngày, kể từ ngày tiền ký quỹ được sử dụng nếu doanh </w:t>
      </w:r>
      <w:r w:rsidRPr="00E31EC8">
        <w:rPr>
          <w:rFonts w:ascii="Times New Roman" w:eastAsia="Aptos" w:hAnsi="Times New Roman" w:cs="Times New Roman"/>
          <w:iCs/>
          <w:noProof w:val="0"/>
          <w:color w:val="000000"/>
          <w:spacing w:val="4"/>
          <w:kern w:val="2"/>
          <w:sz w:val="28"/>
          <w:szCs w:val="28"/>
          <w:lang w:val="en-US"/>
        </w:rPr>
        <w:lastRenderedPageBreak/>
        <w:t>nghiệp không hoàn trả tiền ký quỹ đã sử dụng và đảm bảo mức ký quỹ theo quy định;</w:t>
      </w:r>
    </w:p>
    <w:p w:rsidR="00E31EC8" w:rsidRPr="00E31EC8" w:rsidRDefault="00E31EC8" w:rsidP="00E31EC8">
      <w:pPr>
        <w:spacing w:before="240" w:after="0" w:line="252" w:lineRule="auto"/>
        <w:ind w:firstLine="567"/>
        <w:jc w:val="both"/>
        <w:rPr>
          <w:rFonts w:ascii="Times New Roman" w:eastAsia="Aptos" w:hAnsi="Times New Roman" w:cs="Times New Roman"/>
          <w:b/>
          <w:noProof w:val="0"/>
          <w:color w:val="000000"/>
          <w:kern w:val="2"/>
          <w:sz w:val="24"/>
          <w:szCs w:val="28"/>
          <w:lang w:val="en-US"/>
        </w:rPr>
      </w:pPr>
      <w:r w:rsidRPr="00E31EC8">
        <w:rPr>
          <w:rFonts w:ascii="Times New Roman" w:eastAsia="Aptos" w:hAnsi="Times New Roman" w:cs="Times New Roman"/>
          <w:noProof w:val="0"/>
          <w:color w:val="000000"/>
          <w:kern w:val="2"/>
          <w:sz w:val="28"/>
          <w:szCs w:val="28"/>
          <w:lang w:val="en-US"/>
        </w:rPr>
        <w:t xml:space="preserve">b) Ủy ban nhân dân cấp tỉnh nơi doanh nghiệp đặt trụ sở chính </w:t>
      </w:r>
      <w:r w:rsidRPr="00E31EC8">
        <w:rPr>
          <w:rFonts w:ascii="Times New Roman" w:eastAsia="Aptos" w:hAnsi="Times New Roman" w:cs="Times New Roman"/>
          <w:iCs/>
          <w:noProof w:val="0"/>
          <w:color w:val="000000"/>
          <w:kern w:val="2"/>
          <w:sz w:val="28"/>
          <w:szCs w:val="28"/>
          <w:lang w:val="en-US"/>
        </w:rPr>
        <w:t>(đối với Hợp đồng đào tạo nghề có thời gian đào tạo, nâng cao trình độ, kỹ năng nghề ở nước ngoài từ 90 ngày trở lên) có văn bản gửi ngân hàng nhận ký quỹ đề nghị trả tiền ký quỹ cho doanh nghiệp trong thời hạn 05 ngày làm việc, kể từ ngày nhận được báo cáo của doanh nghiệp về việc đã thanh lý Hợp đồng đào tạo nghề ở nước ngoài với người lao động kèm theo tài liệu chứng minh.</w:t>
      </w:r>
    </w:p>
    <w:p w:rsidR="00E31EC8" w:rsidRPr="00E31EC8" w:rsidRDefault="00E31EC8" w:rsidP="00E31EC8">
      <w:pPr>
        <w:spacing w:after="0" w:line="240" w:lineRule="auto"/>
        <w:jc w:val="center"/>
        <w:rPr>
          <w:rFonts w:ascii="Times New Roman" w:eastAsia="Aptos" w:hAnsi="Times New Roman" w:cs="Times New Roman"/>
          <w:b/>
          <w:noProof w:val="0"/>
          <w:color w:val="000000"/>
          <w:kern w:val="2"/>
          <w:sz w:val="28"/>
          <w:szCs w:val="28"/>
          <w:lang w:val="en-US"/>
        </w:rPr>
      </w:pPr>
    </w:p>
    <w:p w:rsidR="00E31EC8" w:rsidRPr="00E31EC8" w:rsidRDefault="00E31EC8" w:rsidP="00E31EC8">
      <w:pPr>
        <w:spacing w:after="0" w:line="240" w:lineRule="auto"/>
        <w:jc w:val="center"/>
        <w:rPr>
          <w:rFonts w:ascii="Times New Roman" w:eastAsia="Aptos" w:hAnsi="Times New Roman" w:cs="Times New Roman"/>
          <w:b/>
          <w:noProof w:val="0"/>
          <w:color w:val="000000"/>
          <w:kern w:val="2"/>
          <w:sz w:val="28"/>
          <w:szCs w:val="28"/>
          <w:lang w:val="en-US"/>
        </w:rPr>
      </w:pPr>
      <w:r w:rsidRPr="00E31EC8">
        <w:rPr>
          <w:rFonts w:ascii="Times New Roman" w:eastAsia="Aptos" w:hAnsi="Times New Roman" w:cs="Times New Roman"/>
          <w:b/>
          <w:noProof w:val="0"/>
          <w:color w:val="000000"/>
          <w:kern w:val="2"/>
          <w:sz w:val="28"/>
          <w:szCs w:val="28"/>
          <w:lang w:val="en-US"/>
        </w:rPr>
        <w:t>Mục 4</w:t>
      </w:r>
    </w:p>
    <w:p w:rsidR="00E31EC8" w:rsidRPr="00E31EC8" w:rsidRDefault="00E31EC8" w:rsidP="00E31EC8">
      <w:pPr>
        <w:spacing w:after="0" w:line="240" w:lineRule="auto"/>
        <w:jc w:val="center"/>
        <w:rPr>
          <w:rFonts w:ascii="Times New Roman" w:eastAsia="Aptos" w:hAnsi="Times New Roman" w:cs="Times New Roman"/>
          <w:b/>
          <w:noProof w:val="0"/>
          <w:color w:val="000000"/>
          <w:kern w:val="2"/>
          <w:sz w:val="28"/>
          <w:szCs w:val="28"/>
          <w:lang w:val="en-US"/>
        </w:rPr>
      </w:pPr>
      <w:r w:rsidRPr="00E31EC8">
        <w:rPr>
          <w:rFonts w:ascii="Times New Roman" w:eastAsia="Aptos" w:hAnsi="Times New Roman" w:cs="Times New Roman"/>
          <w:b/>
          <w:noProof w:val="0"/>
          <w:color w:val="000000"/>
          <w:kern w:val="2"/>
          <w:sz w:val="28"/>
          <w:szCs w:val="28"/>
          <w:lang w:val="en-US"/>
        </w:rPr>
        <w:t>THỦ TỤC HÀNH CHÍNH TRONG QUẢN LÝ NHÀ NƯỚC</w:t>
      </w:r>
    </w:p>
    <w:p w:rsidR="00E31EC8" w:rsidRPr="00E31EC8" w:rsidRDefault="00E31EC8" w:rsidP="00E31EC8">
      <w:pPr>
        <w:spacing w:after="0" w:line="240" w:lineRule="auto"/>
        <w:jc w:val="center"/>
        <w:rPr>
          <w:rFonts w:ascii="Times New Roman" w:eastAsia="Aptos" w:hAnsi="Times New Roman" w:cs="Times New Roman"/>
          <w:b/>
          <w:bCs/>
          <w:noProof w:val="0"/>
          <w:color w:val="000000"/>
          <w:kern w:val="2"/>
          <w:sz w:val="28"/>
          <w:szCs w:val="28"/>
          <w:lang w:val="en-US"/>
        </w:rPr>
      </w:pPr>
      <w:r w:rsidRPr="00E31EC8">
        <w:rPr>
          <w:rFonts w:ascii="Times New Roman" w:eastAsia="Aptos" w:hAnsi="Times New Roman" w:cs="Times New Roman"/>
          <w:b/>
          <w:noProof w:val="0"/>
          <w:color w:val="000000"/>
          <w:kern w:val="2"/>
          <w:sz w:val="28"/>
          <w:szCs w:val="28"/>
          <w:lang w:val="en-US"/>
        </w:rPr>
        <w:t xml:space="preserve"> </w:t>
      </w:r>
      <w:r w:rsidRPr="00E31EC8">
        <w:rPr>
          <w:rFonts w:ascii="Times New Roman" w:eastAsia="Aptos" w:hAnsi="Times New Roman" w:cs="Times New Roman"/>
          <w:b/>
          <w:bCs/>
          <w:noProof w:val="0"/>
          <w:color w:val="000000"/>
          <w:kern w:val="2"/>
          <w:sz w:val="28"/>
          <w:szCs w:val="28"/>
          <w:lang w:val="en-US"/>
        </w:rPr>
        <w:t>VỀ QUỸ XÃ HỘI, QUỸ TỪ THIỆN</w:t>
      </w:r>
    </w:p>
    <w:p w:rsidR="00E31EC8" w:rsidRPr="00E31EC8" w:rsidRDefault="00E31EC8" w:rsidP="00E31EC8">
      <w:pPr>
        <w:spacing w:after="0" w:line="240" w:lineRule="auto"/>
        <w:jc w:val="center"/>
        <w:rPr>
          <w:rFonts w:ascii="Times New Roman" w:eastAsia="Aptos" w:hAnsi="Times New Roman" w:cs="Times New Roman"/>
          <w:b/>
          <w:bCs/>
          <w:noProof w:val="0"/>
          <w:color w:val="000000"/>
          <w:kern w:val="2"/>
          <w:sz w:val="12"/>
          <w:szCs w:val="28"/>
          <w:lang w:val="en-US"/>
        </w:rPr>
      </w:pPr>
    </w:p>
    <w:p w:rsidR="00E31EC8" w:rsidRPr="00E31EC8" w:rsidRDefault="00E31EC8" w:rsidP="00E31EC8">
      <w:pPr>
        <w:spacing w:before="240" w:after="0" w:line="240" w:lineRule="auto"/>
        <w:ind w:firstLine="567"/>
        <w:jc w:val="both"/>
        <w:rPr>
          <w:rFonts w:ascii="Times New Roman" w:eastAsia="Aptos" w:hAnsi="Times New Roman" w:cs="Times New Roman"/>
          <w:noProof w:val="0"/>
          <w:color w:val="000000"/>
          <w:kern w:val="2"/>
          <w:sz w:val="28"/>
          <w:szCs w:val="28"/>
          <w:lang w:val="en-US"/>
        </w:rPr>
      </w:pPr>
      <w:r w:rsidRPr="00E31EC8">
        <w:rPr>
          <w:rFonts w:ascii="Times New Roman" w:eastAsia="Aptos" w:hAnsi="Times New Roman" w:cs="Times New Roman"/>
          <w:noProof w:val="0"/>
          <w:color w:val="000000"/>
          <w:spacing w:val="4"/>
          <w:kern w:val="2"/>
          <w:sz w:val="28"/>
          <w:szCs w:val="28"/>
          <w:lang w:val="en-US"/>
        </w:rPr>
        <w:t xml:space="preserve">1. Thủ tục hành chính thực hiện nhiệm vụ thành lập quỹ </w:t>
      </w:r>
      <w:r w:rsidRPr="00E31EC8">
        <w:rPr>
          <w:rFonts w:ascii="Times New Roman" w:eastAsia="Aptos" w:hAnsi="Times New Roman" w:cs="Times New Roman"/>
          <w:bCs/>
          <w:noProof w:val="0"/>
          <w:color w:val="000000"/>
          <w:spacing w:val="4"/>
          <w:kern w:val="2"/>
          <w:sz w:val="28"/>
          <w:szCs w:val="28"/>
          <w:lang w:val="en-US"/>
        </w:rPr>
        <w:t>quy</w:t>
      </w:r>
      <w:r w:rsidRPr="00E31EC8">
        <w:rPr>
          <w:rFonts w:ascii="Times New Roman" w:eastAsia="Aptos" w:hAnsi="Times New Roman" w:cs="Times New Roman"/>
          <w:noProof w:val="0"/>
          <w:color w:val="000000"/>
          <w:spacing w:val="4"/>
          <w:kern w:val="2"/>
          <w:sz w:val="28"/>
          <w:szCs w:val="28"/>
          <w:lang w:val="en-US"/>
        </w:rPr>
        <w:t xml:space="preserve"> định tại Điều 12</w:t>
      </w:r>
      <w:r w:rsidRPr="00E31EC8">
        <w:rPr>
          <w:rFonts w:ascii="Times New Roman" w:eastAsia="Aptos" w:hAnsi="Times New Roman" w:cs="Times New Roman"/>
          <w:noProof w:val="0"/>
          <w:color w:val="000000"/>
          <w:kern w:val="2"/>
          <w:sz w:val="28"/>
          <w:szCs w:val="28"/>
          <w:lang w:val="en-US"/>
        </w:rPr>
        <w:t xml:space="preserve"> của Nghị định này như sau:</w:t>
      </w:r>
    </w:p>
    <w:p w:rsidR="00E31EC8" w:rsidRPr="00E31EC8" w:rsidRDefault="00E31EC8" w:rsidP="00E31EC8">
      <w:pPr>
        <w:spacing w:before="240" w:after="0" w:line="240" w:lineRule="auto"/>
        <w:ind w:firstLine="567"/>
        <w:jc w:val="both"/>
        <w:rPr>
          <w:rFonts w:ascii="Times New Roman" w:eastAsia="Aptos" w:hAnsi="Times New Roman" w:cs="Times New Roman"/>
          <w:noProof w:val="0"/>
          <w:color w:val="000000"/>
          <w:kern w:val="2"/>
          <w:sz w:val="28"/>
          <w:szCs w:val="28"/>
          <w:lang w:val="en-US"/>
        </w:rPr>
      </w:pPr>
      <w:r w:rsidRPr="00E31EC8">
        <w:rPr>
          <w:rFonts w:ascii="Times New Roman" w:eastAsia="Aptos" w:hAnsi="Times New Roman" w:cs="Times New Roman"/>
          <w:noProof w:val="0"/>
          <w:color w:val="000000"/>
          <w:kern w:val="2"/>
          <w:sz w:val="28"/>
          <w:szCs w:val="28"/>
          <w:lang w:val="en-US"/>
        </w:rPr>
        <w:t xml:space="preserve">a) Hồ sơ thành lập quỹ </w:t>
      </w:r>
      <w:r w:rsidRPr="00E31EC8">
        <w:rPr>
          <w:rFonts w:ascii="Times New Roman" w:eastAsia="Aptos" w:hAnsi="Times New Roman" w:cs="Times New Roman"/>
          <w:bCs/>
          <w:noProof w:val="0"/>
          <w:color w:val="000000"/>
          <w:kern w:val="2"/>
          <w:sz w:val="28"/>
          <w:szCs w:val="28"/>
          <w:lang w:val="en-US"/>
        </w:rPr>
        <w:t xml:space="preserve">bao </w:t>
      </w:r>
      <w:r w:rsidRPr="00E31EC8">
        <w:rPr>
          <w:rFonts w:ascii="Times New Roman" w:eastAsia="Aptos" w:hAnsi="Times New Roman" w:cs="Times New Roman"/>
          <w:noProof w:val="0"/>
          <w:color w:val="000000"/>
          <w:kern w:val="2"/>
          <w:sz w:val="28"/>
          <w:szCs w:val="28"/>
          <w:lang w:val="en-US"/>
        </w:rPr>
        <w:t>gồm:</w:t>
      </w:r>
    </w:p>
    <w:p w:rsidR="00E31EC8" w:rsidRPr="00E31EC8" w:rsidRDefault="00E31EC8" w:rsidP="00E31EC8">
      <w:pPr>
        <w:spacing w:before="240" w:after="0" w:line="240" w:lineRule="auto"/>
        <w:ind w:firstLine="567"/>
        <w:jc w:val="both"/>
        <w:rPr>
          <w:rFonts w:ascii="Times New Roman" w:eastAsia="Aptos" w:hAnsi="Times New Roman" w:cs="Times New Roman"/>
          <w:noProof w:val="0"/>
          <w:color w:val="000000"/>
          <w:kern w:val="2"/>
          <w:sz w:val="28"/>
          <w:szCs w:val="28"/>
          <w:lang w:val="en-US"/>
        </w:rPr>
      </w:pPr>
      <w:r w:rsidRPr="00E31EC8">
        <w:rPr>
          <w:rFonts w:ascii="Times New Roman" w:eastAsia="Aptos" w:hAnsi="Times New Roman" w:cs="Times New Roman"/>
          <w:noProof w:val="0"/>
          <w:color w:val="000000"/>
          <w:kern w:val="2"/>
          <w:sz w:val="28"/>
          <w:szCs w:val="28"/>
          <w:lang w:val="en-US"/>
        </w:rPr>
        <w:t xml:space="preserve">- Đơn đề nghị thành lập quỹ; </w:t>
      </w:r>
    </w:p>
    <w:p w:rsidR="00E31EC8" w:rsidRPr="00E31EC8" w:rsidRDefault="00E31EC8" w:rsidP="00E31EC8">
      <w:pPr>
        <w:spacing w:before="240" w:after="0" w:line="240" w:lineRule="auto"/>
        <w:ind w:firstLine="567"/>
        <w:jc w:val="both"/>
        <w:rPr>
          <w:rFonts w:ascii="Times New Roman" w:eastAsia="Aptos" w:hAnsi="Times New Roman" w:cs="Times New Roman"/>
          <w:noProof w:val="0"/>
          <w:color w:val="000000"/>
          <w:kern w:val="2"/>
          <w:sz w:val="28"/>
          <w:szCs w:val="28"/>
          <w:lang w:val="en-US"/>
        </w:rPr>
      </w:pPr>
      <w:r w:rsidRPr="00E31EC8">
        <w:rPr>
          <w:rFonts w:ascii="Times New Roman" w:eastAsia="Aptos" w:hAnsi="Times New Roman" w:cs="Times New Roman"/>
          <w:noProof w:val="0"/>
          <w:color w:val="000000"/>
          <w:kern w:val="2"/>
          <w:sz w:val="28"/>
          <w:szCs w:val="28"/>
          <w:lang w:val="en-US"/>
        </w:rPr>
        <w:t xml:space="preserve">- Dự thảo điều lệ quỹ; </w:t>
      </w:r>
    </w:p>
    <w:p w:rsidR="00E31EC8" w:rsidRPr="00E31EC8" w:rsidRDefault="00E31EC8" w:rsidP="00E31EC8">
      <w:pPr>
        <w:spacing w:before="240" w:after="0" w:line="240" w:lineRule="auto"/>
        <w:ind w:firstLine="567"/>
        <w:jc w:val="both"/>
        <w:rPr>
          <w:rFonts w:ascii="Times New Roman" w:eastAsia="Aptos" w:hAnsi="Times New Roman" w:cs="Times New Roman"/>
          <w:noProof w:val="0"/>
          <w:color w:val="000000"/>
          <w:kern w:val="2"/>
          <w:sz w:val="28"/>
          <w:szCs w:val="28"/>
          <w:lang w:val="en-US"/>
        </w:rPr>
      </w:pPr>
      <w:r w:rsidRPr="00E31EC8">
        <w:rPr>
          <w:rFonts w:ascii="Times New Roman" w:eastAsia="Aptos" w:hAnsi="Times New Roman" w:cs="Times New Roman"/>
          <w:noProof w:val="0"/>
          <w:color w:val="000000"/>
          <w:kern w:val="2"/>
          <w:sz w:val="28"/>
          <w:szCs w:val="28"/>
          <w:lang w:val="en-US"/>
        </w:rPr>
        <w:t>- Bản cam kết đóng góp tài sản thành lập quỹ của các sáng lập viên, tài liệu chứng minh tài sản đóng góp để thành lập quỹ theo quy định tại Điều 14 của Nghị định số 93/2019/NĐ-CP;</w:t>
      </w:r>
    </w:p>
    <w:p w:rsidR="00E31EC8" w:rsidRPr="00E31EC8" w:rsidRDefault="00E31EC8" w:rsidP="00E31EC8">
      <w:pPr>
        <w:spacing w:before="240" w:after="0" w:line="240" w:lineRule="auto"/>
        <w:ind w:firstLine="567"/>
        <w:jc w:val="both"/>
        <w:rPr>
          <w:rFonts w:ascii="Times New Roman" w:eastAsia="Aptos" w:hAnsi="Times New Roman" w:cs="Times New Roman"/>
          <w:noProof w:val="0"/>
          <w:color w:val="000000"/>
          <w:kern w:val="2"/>
          <w:sz w:val="28"/>
          <w:szCs w:val="28"/>
          <w:lang w:val="en-US"/>
        </w:rPr>
      </w:pPr>
      <w:r w:rsidRPr="00E31EC8">
        <w:rPr>
          <w:rFonts w:ascii="Times New Roman" w:eastAsia="Aptos" w:hAnsi="Times New Roman" w:cs="Times New Roman"/>
          <w:noProof w:val="0"/>
          <w:color w:val="000000"/>
          <w:spacing w:val="-4"/>
          <w:kern w:val="2"/>
          <w:sz w:val="28"/>
          <w:szCs w:val="28"/>
          <w:lang w:val="en-US"/>
        </w:rPr>
        <w:t>- Sơ yếu lý lịch cá nhân (theo mẫu kèm theo Nghị định số 93/2019/NĐ-CP)</w:t>
      </w:r>
      <w:r w:rsidRPr="00E31EC8">
        <w:rPr>
          <w:rFonts w:ascii="Times New Roman" w:eastAsia="Aptos" w:hAnsi="Times New Roman" w:cs="Times New Roman"/>
          <w:noProof w:val="0"/>
          <w:color w:val="000000"/>
          <w:kern w:val="2"/>
          <w:sz w:val="28"/>
          <w:szCs w:val="28"/>
          <w:lang w:val="en-US"/>
        </w:rPr>
        <w:t xml:space="preserve"> và phiếu lý lịch tư pháp số 01 do cơ quan có thẩm quyền cấp cho các sáng lập viên thành lập quỹ không quá 06 tháng tính đến ngày nộp hồ sơ và hồ sơ theo quy định tại Điều 11, Điều 12 hoặc Điều 13 của Nghị định số 93/2019/NĐ-CP; trường hợp sáng lập viên theo quy định tại điểm đ khoản 1 Điều 11 của Nghị định số 93/2019/NĐ-CP thì không cần phiếu lý lịch tư pháp số 01; </w:t>
      </w:r>
    </w:p>
    <w:p w:rsidR="00E31EC8" w:rsidRPr="00E31EC8" w:rsidRDefault="00E31EC8" w:rsidP="00E31EC8">
      <w:pPr>
        <w:tabs>
          <w:tab w:val="left" w:pos="6558"/>
        </w:tabs>
        <w:spacing w:before="240" w:after="0" w:line="240" w:lineRule="auto"/>
        <w:ind w:firstLine="567"/>
        <w:jc w:val="both"/>
        <w:rPr>
          <w:rFonts w:ascii="Times New Roman" w:eastAsia="Aptos" w:hAnsi="Times New Roman" w:cs="Times New Roman"/>
          <w:noProof w:val="0"/>
          <w:color w:val="000000"/>
          <w:kern w:val="2"/>
          <w:sz w:val="28"/>
          <w:szCs w:val="28"/>
          <w:lang w:val="en-US"/>
        </w:rPr>
      </w:pPr>
      <w:r w:rsidRPr="00E31EC8">
        <w:rPr>
          <w:rFonts w:ascii="Times New Roman" w:eastAsia="Aptos" w:hAnsi="Times New Roman" w:cs="Times New Roman"/>
          <w:noProof w:val="0"/>
          <w:color w:val="000000"/>
          <w:kern w:val="2"/>
          <w:sz w:val="28"/>
          <w:szCs w:val="28"/>
          <w:lang w:val="en-US"/>
        </w:rPr>
        <w:t>- Văn bản bầu các chức danh Ban sáng lập quỹ;</w:t>
      </w:r>
    </w:p>
    <w:p w:rsidR="00E31EC8" w:rsidRPr="00E31EC8" w:rsidRDefault="00E31EC8" w:rsidP="00E31EC8">
      <w:pPr>
        <w:tabs>
          <w:tab w:val="left" w:pos="6558"/>
        </w:tabs>
        <w:spacing w:before="240" w:after="0" w:line="240" w:lineRule="auto"/>
        <w:ind w:firstLine="567"/>
        <w:jc w:val="both"/>
        <w:rPr>
          <w:rFonts w:ascii="Times New Roman" w:eastAsia="Aptos" w:hAnsi="Times New Roman" w:cs="Times New Roman"/>
          <w:noProof w:val="0"/>
          <w:color w:val="000000"/>
          <w:kern w:val="2"/>
          <w:sz w:val="28"/>
          <w:szCs w:val="28"/>
          <w:lang w:val="en-US"/>
        </w:rPr>
      </w:pPr>
      <w:r w:rsidRPr="00E31EC8">
        <w:rPr>
          <w:rFonts w:ascii="Times New Roman" w:eastAsia="Aptos" w:hAnsi="Times New Roman" w:cs="Times New Roman"/>
          <w:noProof w:val="0"/>
          <w:color w:val="000000"/>
          <w:kern w:val="2"/>
          <w:sz w:val="28"/>
          <w:szCs w:val="28"/>
          <w:shd w:val="clear" w:color="auto" w:fill="FFFFFF"/>
          <w:lang w:val="en-US"/>
        </w:rPr>
        <w:t>- Văn bản chứng minh quyền sử dụng hợp pháp nơi dự kiến đặt trụ sở của quỹ theo quy định của pháp luật (bản chính hoặc bản sao có chứng thực);</w:t>
      </w:r>
      <w:r w:rsidRPr="00E31EC8">
        <w:rPr>
          <w:rFonts w:ascii="Times New Roman" w:eastAsia="Aptos" w:hAnsi="Times New Roman" w:cs="Times New Roman"/>
          <w:noProof w:val="0"/>
          <w:color w:val="000000"/>
          <w:kern w:val="2"/>
          <w:sz w:val="28"/>
          <w:szCs w:val="28"/>
          <w:lang w:val="en-US"/>
        </w:rPr>
        <w:tab/>
      </w:r>
    </w:p>
    <w:p w:rsidR="00E31EC8" w:rsidRPr="00E31EC8" w:rsidRDefault="00E31EC8" w:rsidP="00E31EC8">
      <w:pPr>
        <w:spacing w:before="240" w:after="0" w:line="240" w:lineRule="auto"/>
        <w:ind w:firstLine="567"/>
        <w:jc w:val="both"/>
        <w:rPr>
          <w:rFonts w:ascii="Times New Roman" w:eastAsia="Aptos" w:hAnsi="Times New Roman" w:cs="Times New Roman"/>
          <w:noProof w:val="0"/>
          <w:color w:val="000000"/>
          <w:kern w:val="2"/>
          <w:sz w:val="28"/>
          <w:szCs w:val="28"/>
          <w:lang w:val="en-US"/>
        </w:rPr>
      </w:pPr>
      <w:r w:rsidRPr="00E31EC8">
        <w:rPr>
          <w:rFonts w:ascii="Times New Roman" w:eastAsia="Aptos" w:hAnsi="Times New Roman" w:cs="Times New Roman"/>
          <w:noProof w:val="0"/>
          <w:color w:val="000000"/>
          <w:kern w:val="2"/>
          <w:sz w:val="28"/>
          <w:szCs w:val="28"/>
          <w:lang w:val="en-US"/>
        </w:rPr>
        <w:t>b) Chủ tịch Ủy ban nhân dân cấp tỉnh có trách nhiệm lập phiếu tiếp nhận hồ sơ để làm căn cứ xác định thời hạn giải quyết. Nội dung phiếu tiếp nhận hồ sơ gồm: Ngày, tháng, năm và phương thức tiếp nhận; thông tin về hồ sơ; thông tin bên gửi, bên nhận. Nếu hồ sơ chưa đầy đủ, hợp lệ thì trong thời hạn 05 ngày làm việc, kể từ khi tiếp nhận hồ sơ, Chủ tịch Ủy ban nhân dân cấp tỉnh phải có văn bản trả lời và nêu rõ lý do;</w:t>
      </w:r>
    </w:p>
    <w:p w:rsidR="00E31EC8" w:rsidRPr="00E31EC8" w:rsidRDefault="00E31EC8" w:rsidP="00E31EC8">
      <w:pPr>
        <w:spacing w:before="240" w:after="0" w:line="240" w:lineRule="auto"/>
        <w:ind w:firstLine="567"/>
        <w:jc w:val="both"/>
        <w:rPr>
          <w:rFonts w:ascii="Times New Roman" w:eastAsia="Aptos" w:hAnsi="Times New Roman" w:cs="Times New Roman"/>
          <w:noProof w:val="0"/>
          <w:color w:val="000000"/>
          <w:kern w:val="2"/>
          <w:sz w:val="28"/>
          <w:szCs w:val="28"/>
          <w:lang w:val="en-US"/>
        </w:rPr>
      </w:pPr>
      <w:r w:rsidRPr="00E31EC8">
        <w:rPr>
          <w:rFonts w:ascii="Times New Roman" w:eastAsia="Aptos" w:hAnsi="Times New Roman" w:cs="Times New Roman"/>
          <w:noProof w:val="0"/>
          <w:color w:val="000000"/>
          <w:kern w:val="2"/>
          <w:sz w:val="28"/>
          <w:szCs w:val="28"/>
          <w:lang w:val="en-US"/>
        </w:rPr>
        <w:lastRenderedPageBreak/>
        <w:t>c) Chậm nhất 60 ngày kể từ ngày nhận đủ hồ sơ hợp lệ và ý kiến của các cơ quan liên quan về việc cấp giấy phép thành lập và công nhận điều lệ quỹ, Chủ tịch Ủy ban nhân dân cấp tỉnh có trách nhiệm cấp giấy phép thành lập và công nhận điều lệ quỹ. Trường hợp không cấp phải có văn bản trả lời và nêu rõ lý do.</w:t>
      </w:r>
    </w:p>
    <w:p w:rsidR="00E31EC8" w:rsidRPr="00E31EC8" w:rsidRDefault="00E31EC8" w:rsidP="00E31EC8">
      <w:pPr>
        <w:spacing w:before="240" w:after="0" w:line="240" w:lineRule="auto"/>
        <w:ind w:firstLine="567"/>
        <w:jc w:val="both"/>
        <w:rPr>
          <w:rFonts w:ascii="Times New Roman" w:eastAsia="Aptos" w:hAnsi="Times New Roman" w:cs="Times New Roman"/>
          <w:noProof w:val="0"/>
          <w:color w:val="000000"/>
          <w:kern w:val="2"/>
          <w:sz w:val="28"/>
          <w:szCs w:val="28"/>
          <w:lang w:val="en-US"/>
        </w:rPr>
      </w:pPr>
      <w:r w:rsidRPr="00E31EC8">
        <w:rPr>
          <w:rFonts w:ascii="Times New Roman" w:eastAsia="Aptos" w:hAnsi="Times New Roman" w:cs="Times New Roman"/>
          <w:noProof w:val="0"/>
          <w:color w:val="000000"/>
          <w:kern w:val="2"/>
          <w:sz w:val="28"/>
          <w:szCs w:val="28"/>
          <w:lang w:val="en-US"/>
        </w:rPr>
        <w:t>d) Đối với quỹ được thành lập mới thì giấy phép thành lập quỹ đồng thời là giấy công nhận điều lệ quỹ.</w:t>
      </w:r>
    </w:p>
    <w:p w:rsidR="00E31EC8" w:rsidRPr="00E31EC8" w:rsidRDefault="00E31EC8" w:rsidP="00E31EC8">
      <w:pPr>
        <w:spacing w:before="160" w:after="0" w:line="240" w:lineRule="auto"/>
        <w:ind w:firstLine="567"/>
        <w:jc w:val="both"/>
        <w:rPr>
          <w:rFonts w:ascii="Times New Roman" w:eastAsia="Aptos" w:hAnsi="Times New Roman" w:cs="Times New Roman"/>
          <w:noProof w:val="0"/>
          <w:color w:val="000000"/>
          <w:kern w:val="2"/>
          <w:sz w:val="28"/>
          <w:szCs w:val="28"/>
          <w:lang w:val="en-US"/>
        </w:rPr>
      </w:pPr>
      <w:r w:rsidRPr="00E31EC8">
        <w:rPr>
          <w:rFonts w:ascii="Times New Roman" w:eastAsia="Aptos" w:hAnsi="Times New Roman" w:cs="Times New Roman"/>
          <w:noProof w:val="0"/>
          <w:color w:val="000000"/>
          <w:kern w:val="2"/>
          <w:sz w:val="28"/>
          <w:szCs w:val="28"/>
          <w:lang w:val="en-US"/>
        </w:rPr>
        <w:t xml:space="preserve">2. Thủ tục hành chính thực hiện nhiệm vụ hợp nhất, sáp nhập, chia, tách, giải thể, đổi tên quỹ </w:t>
      </w:r>
      <w:r w:rsidRPr="00E31EC8">
        <w:rPr>
          <w:rFonts w:ascii="Times New Roman" w:eastAsia="Aptos" w:hAnsi="Times New Roman" w:cs="Times New Roman"/>
          <w:bCs/>
          <w:noProof w:val="0"/>
          <w:color w:val="000000"/>
          <w:kern w:val="2"/>
          <w:sz w:val="28"/>
          <w:szCs w:val="28"/>
          <w:lang w:val="en-US"/>
        </w:rPr>
        <w:t>quy</w:t>
      </w:r>
      <w:r w:rsidRPr="00E31EC8">
        <w:rPr>
          <w:rFonts w:ascii="Times New Roman" w:eastAsia="Aptos" w:hAnsi="Times New Roman" w:cs="Times New Roman"/>
          <w:noProof w:val="0"/>
          <w:color w:val="000000"/>
          <w:kern w:val="2"/>
          <w:sz w:val="28"/>
          <w:szCs w:val="28"/>
          <w:lang w:val="en-US"/>
        </w:rPr>
        <w:t xml:space="preserve"> định tại Điều 12 của Nghị định này như sau:</w:t>
      </w:r>
    </w:p>
    <w:p w:rsidR="00E31EC8" w:rsidRPr="00E31EC8" w:rsidRDefault="00E31EC8" w:rsidP="00E31EC8">
      <w:pPr>
        <w:spacing w:before="160" w:after="0" w:line="240" w:lineRule="auto"/>
        <w:ind w:firstLine="567"/>
        <w:jc w:val="both"/>
        <w:rPr>
          <w:rFonts w:ascii="Times New Roman" w:eastAsia="Aptos" w:hAnsi="Times New Roman" w:cs="Times New Roman"/>
          <w:noProof w:val="0"/>
          <w:color w:val="000000"/>
          <w:kern w:val="2"/>
          <w:sz w:val="28"/>
          <w:szCs w:val="28"/>
          <w:lang w:val="en-US"/>
        </w:rPr>
      </w:pPr>
      <w:r w:rsidRPr="00E31EC8">
        <w:rPr>
          <w:rFonts w:ascii="Times New Roman" w:eastAsia="Aptos" w:hAnsi="Times New Roman" w:cs="Times New Roman"/>
          <w:noProof w:val="0"/>
          <w:color w:val="000000"/>
          <w:kern w:val="2"/>
          <w:sz w:val="28"/>
          <w:szCs w:val="28"/>
          <w:lang w:val="en-US"/>
        </w:rPr>
        <w:t xml:space="preserve">a) Hồ sơ hợp nhất, sáp nhập, chia, tách quỹ bao gồm: </w:t>
      </w:r>
    </w:p>
    <w:p w:rsidR="00E31EC8" w:rsidRPr="00E31EC8" w:rsidRDefault="00E31EC8" w:rsidP="00E31EC8">
      <w:pPr>
        <w:spacing w:before="160" w:after="0" w:line="240" w:lineRule="auto"/>
        <w:ind w:firstLine="567"/>
        <w:jc w:val="both"/>
        <w:rPr>
          <w:rFonts w:ascii="Times New Roman" w:eastAsia="Aptos" w:hAnsi="Times New Roman" w:cs="Times New Roman"/>
          <w:noProof w:val="0"/>
          <w:color w:val="000000"/>
          <w:kern w:val="2"/>
          <w:sz w:val="28"/>
          <w:szCs w:val="28"/>
          <w:lang w:val="en-US"/>
        </w:rPr>
      </w:pPr>
      <w:r w:rsidRPr="00E31EC8">
        <w:rPr>
          <w:rFonts w:ascii="Times New Roman" w:eastAsia="Aptos" w:hAnsi="Times New Roman" w:cs="Times New Roman"/>
          <w:noProof w:val="0"/>
          <w:color w:val="000000"/>
          <w:kern w:val="2"/>
          <w:sz w:val="28"/>
          <w:szCs w:val="28"/>
          <w:lang w:val="en-US"/>
        </w:rPr>
        <w:t xml:space="preserve">- Đơn đề nghị hợp nhất, sáp nhập, chia, tách quỹ, trong đó nêu rõ lý do và tên gọi mới của quỹ; </w:t>
      </w:r>
    </w:p>
    <w:p w:rsidR="00E31EC8" w:rsidRPr="00E31EC8" w:rsidRDefault="00E31EC8" w:rsidP="00E31EC8">
      <w:pPr>
        <w:spacing w:before="160" w:after="0" w:line="240" w:lineRule="auto"/>
        <w:ind w:firstLine="567"/>
        <w:jc w:val="both"/>
        <w:rPr>
          <w:rFonts w:ascii="Times New Roman" w:eastAsia="Aptos" w:hAnsi="Times New Roman" w:cs="Times New Roman"/>
          <w:noProof w:val="0"/>
          <w:color w:val="000000"/>
          <w:kern w:val="2"/>
          <w:sz w:val="28"/>
          <w:szCs w:val="28"/>
          <w:lang w:val="en-US"/>
        </w:rPr>
      </w:pPr>
      <w:r w:rsidRPr="00E31EC8">
        <w:rPr>
          <w:rFonts w:ascii="Times New Roman" w:eastAsia="Aptos" w:hAnsi="Times New Roman" w:cs="Times New Roman"/>
          <w:noProof w:val="0"/>
          <w:color w:val="000000"/>
          <w:kern w:val="2"/>
          <w:sz w:val="28"/>
          <w:szCs w:val="28"/>
          <w:lang w:val="en-US"/>
        </w:rPr>
        <w:t xml:space="preserve">- Dự thảo điều lệ quỹ; </w:t>
      </w:r>
    </w:p>
    <w:p w:rsidR="00E31EC8" w:rsidRPr="00E31EC8" w:rsidRDefault="00E31EC8" w:rsidP="00E31EC8">
      <w:pPr>
        <w:spacing w:before="160" w:after="0" w:line="240" w:lineRule="auto"/>
        <w:ind w:firstLine="567"/>
        <w:jc w:val="both"/>
        <w:rPr>
          <w:rFonts w:ascii="Times New Roman" w:eastAsia="Aptos" w:hAnsi="Times New Roman" w:cs="Times New Roman"/>
          <w:noProof w:val="0"/>
          <w:color w:val="000000"/>
          <w:kern w:val="2"/>
          <w:sz w:val="28"/>
          <w:szCs w:val="28"/>
          <w:lang w:val="en-US"/>
        </w:rPr>
      </w:pPr>
      <w:r w:rsidRPr="00E31EC8">
        <w:rPr>
          <w:rFonts w:ascii="Times New Roman" w:eastAsia="Aptos" w:hAnsi="Times New Roman" w:cs="Times New Roman"/>
          <w:noProof w:val="0"/>
          <w:color w:val="000000"/>
          <w:kern w:val="2"/>
          <w:sz w:val="28"/>
          <w:szCs w:val="28"/>
          <w:lang w:val="en-US"/>
        </w:rPr>
        <w:t xml:space="preserve">- Nghị quyết của Hội đồng quản lý quỹ về việc hợp nhất, sáp nhập, chia, tách quỹ; ý kiến đồng ý bằng văn bản của sáng lập viên hoặc người đại diện hợp pháp của sáng lập viên (nếu có); </w:t>
      </w:r>
    </w:p>
    <w:p w:rsidR="00E31EC8" w:rsidRPr="00E31EC8" w:rsidRDefault="00E31EC8" w:rsidP="00E31EC8">
      <w:pPr>
        <w:spacing w:before="160" w:after="0" w:line="240" w:lineRule="auto"/>
        <w:ind w:firstLine="567"/>
        <w:jc w:val="both"/>
        <w:rPr>
          <w:rFonts w:ascii="Times New Roman" w:eastAsia="Aptos" w:hAnsi="Times New Roman" w:cs="Times New Roman"/>
          <w:noProof w:val="0"/>
          <w:color w:val="000000"/>
          <w:kern w:val="2"/>
          <w:sz w:val="28"/>
          <w:szCs w:val="28"/>
          <w:lang w:val="en-US"/>
        </w:rPr>
      </w:pPr>
      <w:r w:rsidRPr="00E31EC8">
        <w:rPr>
          <w:rFonts w:ascii="Times New Roman" w:eastAsia="Aptos" w:hAnsi="Times New Roman" w:cs="Times New Roman"/>
          <w:noProof w:val="0"/>
          <w:color w:val="000000"/>
          <w:kern w:val="2"/>
          <w:sz w:val="28"/>
          <w:szCs w:val="28"/>
          <w:lang w:val="en-US"/>
        </w:rPr>
        <w:t xml:space="preserve">- Dự kiến nhân sự Hội đồng quản lý quỹ; </w:t>
      </w:r>
    </w:p>
    <w:p w:rsidR="00E31EC8" w:rsidRPr="00E31EC8" w:rsidRDefault="00E31EC8" w:rsidP="00E31EC8">
      <w:pPr>
        <w:spacing w:before="160" w:after="0" w:line="240" w:lineRule="auto"/>
        <w:ind w:firstLine="567"/>
        <w:jc w:val="both"/>
        <w:rPr>
          <w:rFonts w:ascii="Times New Roman" w:eastAsia="Aptos" w:hAnsi="Times New Roman" w:cs="Times New Roman"/>
          <w:noProof w:val="0"/>
          <w:color w:val="000000"/>
          <w:kern w:val="2"/>
          <w:sz w:val="28"/>
          <w:szCs w:val="28"/>
          <w:lang w:val="en-US"/>
        </w:rPr>
      </w:pPr>
      <w:r w:rsidRPr="00E31EC8">
        <w:rPr>
          <w:rFonts w:ascii="Times New Roman" w:eastAsia="Aptos" w:hAnsi="Times New Roman" w:cs="Times New Roman"/>
          <w:noProof w:val="0"/>
          <w:color w:val="000000"/>
          <w:kern w:val="2"/>
          <w:sz w:val="28"/>
          <w:szCs w:val="28"/>
          <w:lang w:val="en-US"/>
        </w:rPr>
        <w:t>- Phương án giải quyết tài sản, tài chính, lao động khi hợp nhất, sáp nhập, chia, tách quỹ;</w:t>
      </w:r>
    </w:p>
    <w:p w:rsidR="00E31EC8" w:rsidRPr="00E31EC8" w:rsidRDefault="00E31EC8" w:rsidP="00E31EC8">
      <w:pPr>
        <w:spacing w:before="160" w:after="0" w:line="240" w:lineRule="auto"/>
        <w:ind w:firstLine="567"/>
        <w:jc w:val="both"/>
        <w:rPr>
          <w:rFonts w:ascii="Times New Roman" w:eastAsia="Aptos" w:hAnsi="Times New Roman" w:cs="Times New Roman"/>
          <w:noProof w:val="0"/>
          <w:color w:val="000000"/>
          <w:kern w:val="2"/>
          <w:sz w:val="28"/>
          <w:szCs w:val="28"/>
          <w:lang w:val="en-US"/>
        </w:rPr>
      </w:pPr>
      <w:r w:rsidRPr="00E31EC8">
        <w:rPr>
          <w:rFonts w:ascii="Times New Roman" w:eastAsia="Aptos" w:hAnsi="Times New Roman" w:cs="Times New Roman"/>
          <w:noProof w:val="0"/>
          <w:color w:val="000000"/>
          <w:kern w:val="2"/>
          <w:sz w:val="28"/>
          <w:szCs w:val="28"/>
          <w:lang w:val="en-US"/>
        </w:rPr>
        <w:t>b) Thủ tục hợp nhất, sáp nhập, chia, tách quỹ:</w:t>
      </w:r>
    </w:p>
    <w:p w:rsidR="00E31EC8" w:rsidRPr="00E31EC8" w:rsidRDefault="00E31EC8" w:rsidP="00E31EC8">
      <w:pPr>
        <w:spacing w:before="160" w:after="0" w:line="240" w:lineRule="auto"/>
        <w:ind w:firstLine="567"/>
        <w:jc w:val="both"/>
        <w:rPr>
          <w:rFonts w:ascii="Times New Roman" w:eastAsia="Aptos" w:hAnsi="Times New Roman" w:cs="Times New Roman"/>
          <w:noProof w:val="0"/>
          <w:color w:val="000000"/>
          <w:kern w:val="2"/>
          <w:sz w:val="28"/>
          <w:szCs w:val="28"/>
          <w:lang w:val="en-US"/>
        </w:rPr>
      </w:pPr>
      <w:r w:rsidRPr="00E31EC8">
        <w:rPr>
          <w:rFonts w:ascii="Times New Roman" w:eastAsia="Aptos" w:hAnsi="Times New Roman" w:cs="Times New Roman"/>
          <w:noProof w:val="0"/>
          <w:color w:val="000000"/>
          <w:kern w:val="2"/>
          <w:sz w:val="28"/>
          <w:szCs w:val="28"/>
          <w:lang w:val="en-US"/>
        </w:rPr>
        <w:t>Quỹ thực hiện hợp nhất, sáp nhập, chia, tách gửi 01 bộ hồ sơ đến Chủ tịch Ủy ban nhân dân cấp tỉnh</w:t>
      </w:r>
      <w:r w:rsidRPr="00E31EC8">
        <w:rPr>
          <w:rFonts w:ascii="Times New Roman" w:eastAsia="Aptos" w:hAnsi="Times New Roman" w:cs="Times New Roman"/>
          <w:bCs/>
          <w:noProof w:val="0"/>
          <w:color w:val="000000"/>
          <w:kern w:val="2"/>
          <w:sz w:val="28"/>
          <w:szCs w:val="28"/>
          <w:lang w:val="en-US"/>
        </w:rPr>
        <w:t>.</w:t>
      </w:r>
    </w:p>
    <w:p w:rsidR="00E31EC8" w:rsidRPr="00E31EC8" w:rsidRDefault="00E31EC8" w:rsidP="00E31EC8">
      <w:pPr>
        <w:spacing w:before="160" w:after="0" w:line="240" w:lineRule="auto"/>
        <w:ind w:firstLine="567"/>
        <w:jc w:val="both"/>
        <w:rPr>
          <w:rFonts w:ascii="Times New Roman" w:eastAsia="Aptos" w:hAnsi="Times New Roman" w:cs="Times New Roman"/>
          <w:noProof w:val="0"/>
          <w:color w:val="000000"/>
          <w:kern w:val="2"/>
          <w:sz w:val="28"/>
          <w:szCs w:val="28"/>
          <w:lang w:val="en-US"/>
        </w:rPr>
      </w:pPr>
      <w:r w:rsidRPr="00E31EC8">
        <w:rPr>
          <w:rFonts w:ascii="Times New Roman" w:eastAsia="Aptos" w:hAnsi="Times New Roman" w:cs="Times New Roman"/>
          <w:noProof w:val="0"/>
          <w:color w:val="000000"/>
          <w:kern w:val="2"/>
          <w:sz w:val="28"/>
          <w:szCs w:val="28"/>
          <w:lang w:val="en-US"/>
        </w:rPr>
        <w:t>Chủ tịch Ủy ban nhân dân cấp tỉnh xem xét, quyết định cho phép hợp nhất, sáp nhập, chia, tách quỹ trong thời hạn 60 ngày, kể từ ngày nhận hồ sơ đầy đủ, hợp lệ. Trường hợp không đồng ý phải có văn bản trả lời và nêu rõ lý do.</w:t>
      </w:r>
    </w:p>
    <w:p w:rsidR="00E31EC8" w:rsidRPr="00E31EC8" w:rsidRDefault="00E31EC8" w:rsidP="00E31EC8">
      <w:pPr>
        <w:spacing w:before="160" w:after="0" w:line="240" w:lineRule="auto"/>
        <w:ind w:firstLine="567"/>
        <w:jc w:val="both"/>
        <w:rPr>
          <w:rFonts w:ascii="Times New Roman" w:eastAsia="Aptos" w:hAnsi="Times New Roman" w:cs="Times New Roman"/>
          <w:noProof w:val="0"/>
          <w:color w:val="000000"/>
          <w:kern w:val="2"/>
          <w:sz w:val="28"/>
          <w:szCs w:val="28"/>
          <w:lang w:val="en-US"/>
        </w:rPr>
      </w:pPr>
      <w:r w:rsidRPr="00E31EC8">
        <w:rPr>
          <w:rFonts w:ascii="Times New Roman" w:eastAsia="Aptos" w:hAnsi="Times New Roman" w:cs="Times New Roman"/>
          <w:noProof w:val="0"/>
          <w:color w:val="000000"/>
          <w:kern w:val="2"/>
          <w:sz w:val="28"/>
          <w:szCs w:val="28"/>
          <w:lang w:val="en-US"/>
        </w:rPr>
        <w:t>Các quỹ hợp nhất, quỹ được sáp nhập, quỹ bị chia chấm dứt tồn tại và hoạt động sau khi có quyết định của Chủ tịch Ủy ban nhân dân cấp tỉnh cho phép hợp nhất, sáp nhập và chia quỹ. Quyền và nghĩa vụ của các quỹ hợp nhất, quỹ được sáp nhập, quỹ bị chia được chuyển giao cho các quỹ mới và quỹ sáp nhập. Đối với trường hợp tách quỹ, thì quỹ bị tách và quỹ được tách (quỹ thành lập mới) thực hiện quyền, nghĩa vụ phù hợp với mục đích hoạt động của quỹ và phải cùng liên đới chịu trách nhiệm về nghĩa vụ của quỹ trước khi tách;</w:t>
      </w:r>
    </w:p>
    <w:p w:rsidR="00E31EC8" w:rsidRPr="00E31EC8" w:rsidRDefault="00E31EC8" w:rsidP="00E31EC8">
      <w:pPr>
        <w:spacing w:before="160" w:after="0" w:line="240" w:lineRule="auto"/>
        <w:ind w:firstLine="567"/>
        <w:jc w:val="both"/>
        <w:rPr>
          <w:rFonts w:ascii="Times New Roman" w:eastAsia="Aptos" w:hAnsi="Times New Roman" w:cs="Times New Roman"/>
          <w:noProof w:val="0"/>
          <w:color w:val="000000"/>
          <w:kern w:val="2"/>
          <w:sz w:val="28"/>
          <w:szCs w:val="28"/>
          <w:lang w:val="en-US"/>
        </w:rPr>
      </w:pPr>
      <w:r w:rsidRPr="00E31EC8">
        <w:rPr>
          <w:rFonts w:ascii="Times New Roman" w:eastAsia="Aptos" w:hAnsi="Times New Roman" w:cs="Times New Roman"/>
          <w:noProof w:val="0"/>
          <w:color w:val="000000"/>
          <w:kern w:val="2"/>
          <w:sz w:val="28"/>
          <w:szCs w:val="28"/>
          <w:lang w:val="en-US"/>
        </w:rPr>
        <w:t>c) Thủ tục đổi tên quỹ:</w:t>
      </w:r>
    </w:p>
    <w:p w:rsidR="00E31EC8" w:rsidRPr="00E31EC8" w:rsidRDefault="00E31EC8" w:rsidP="00E31EC8">
      <w:pPr>
        <w:spacing w:before="160" w:after="0" w:line="240" w:lineRule="auto"/>
        <w:ind w:firstLine="567"/>
        <w:jc w:val="both"/>
        <w:rPr>
          <w:rFonts w:ascii="Times New Roman" w:eastAsia="Aptos" w:hAnsi="Times New Roman" w:cs="Times New Roman"/>
          <w:noProof w:val="0"/>
          <w:color w:val="000000"/>
          <w:kern w:val="2"/>
          <w:sz w:val="28"/>
          <w:szCs w:val="28"/>
          <w:lang w:val="en-US"/>
        </w:rPr>
      </w:pPr>
      <w:r w:rsidRPr="00E31EC8">
        <w:rPr>
          <w:rFonts w:ascii="Times New Roman" w:eastAsia="Aptos" w:hAnsi="Times New Roman" w:cs="Times New Roman"/>
          <w:noProof w:val="0"/>
          <w:color w:val="000000"/>
          <w:kern w:val="2"/>
          <w:sz w:val="28"/>
          <w:szCs w:val="28"/>
          <w:lang w:val="en-US"/>
        </w:rPr>
        <w:t>Việc đổi tên quỹ phải có nghị quyết của Hội đồng quản lý quỹ, ý kiến đồng ý bằng văn bản của sáng lập viên hoặc người đại diện hợp pháp của sáng lập viên (nếu có);</w:t>
      </w:r>
    </w:p>
    <w:p w:rsidR="00E31EC8" w:rsidRPr="00E31EC8" w:rsidRDefault="00E31EC8" w:rsidP="00E31EC8">
      <w:pPr>
        <w:spacing w:before="160" w:after="0" w:line="240" w:lineRule="auto"/>
        <w:ind w:firstLine="567"/>
        <w:jc w:val="both"/>
        <w:rPr>
          <w:rFonts w:ascii="Times New Roman" w:eastAsia="Aptos" w:hAnsi="Times New Roman" w:cs="Times New Roman"/>
          <w:noProof w:val="0"/>
          <w:color w:val="000000"/>
          <w:kern w:val="2"/>
          <w:sz w:val="28"/>
          <w:szCs w:val="28"/>
          <w:lang w:val="en-US"/>
        </w:rPr>
      </w:pPr>
      <w:r w:rsidRPr="00E31EC8">
        <w:rPr>
          <w:rFonts w:ascii="Times New Roman" w:eastAsia="Aptos" w:hAnsi="Times New Roman" w:cs="Times New Roman"/>
          <w:noProof w:val="0"/>
          <w:color w:val="000000"/>
          <w:kern w:val="2"/>
          <w:sz w:val="28"/>
          <w:szCs w:val="28"/>
          <w:lang w:val="en-US"/>
        </w:rPr>
        <w:lastRenderedPageBreak/>
        <w:t>Quỹ gửi 01 bộ hồ sơ xin đổi tên quỹ đến Chủ tịch Ủy ban nhân dân cấp tỉnh, hồ sơ gồm: Đơn đề nghị đổi tên quỹ; nghị quyết của Hội đồng quản lý về việc đổi tên quỹ; dự thảo điều lệ sửa đổi, bổ sung; ý kiến đồng ý bằng văn bản của sáng lập viên hoặc người đại diện hợp pháp của sáng lập viên (nếu có);</w:t>
      </w:r>
    </w:p>
    <w:p w:rsidR="00E31EC8" w:rsidRPr="00E31EC8" w:rsidRDefault="00E31EC8" w:rsidP="00E31EC8">
      <w:pPr>
        <w:spacing w:before="160" w:after="0" w:line="240" w:lineRule="auto"/>
        <w:ind w:firstLine="567"/>
        <w:jc w:val="both"/>
        <w:rPr>
          <w:rFonts w:ascii="Times New Roman" w:eastAsia="Aptos" w:hAnsi="Times New Roman" w:cs="Times New Roman"/>
          <w:noProof w:val="0"/>
          <w:color w:val="000000"/>
          <w:kern w:val="2"/>
          <w:sz w:val="28"/>
          <w:szCs w:val="28"/>
          <w:lang w:val="en-US"/>
        </w:rPr>
      </w:pPr>
      <w:r w:rsidRPr="00E31EC8">
        <w:rPr>
          <w:rFonts w:ascii="Times New Roman" w:eastAsia="Aptos" w:hAnsi="Times New Roman" w:cs="Times New Roman"/>
          <w:noProof w:val="0"/>
          <w:color w:val="000000"/>
          <w:kern w:val="2"/>
          <w:sz w:val="28"/>
          <w:szCs w:val="28"/>
          <w:lang w:val="en-US"/>
        </w:rPr>
        <w:t>Trong thời hạn 60 ngày, kể từ ngày nhận đủ hồ sơ hợp lệ, Chủ tịch Ủy ban nhân dân cấp tỉnh xem xét và quyết định cấp lại giấy phép về việc đổi tên quỹ và công nhận điều lệ quỹ; trường hợp không đồng ý phải có văn bản trả lời và nêu rõ lý do.</w:t>
      </w:r>
    </w:p>
    <w:p w:rsidR="00E31EC8" w:rsidRPr="00E31EC8" w:rsidRDefault="00E31EC8" w:rsidP="00E31EC8">
      <w:pPr>
        <w:spacing w:before="180" w:after="0" w:line="240" w:lineRule="auto"/>
        <w:ind w:firstLine="567"/>
        <w:jc w:val="both"/>
        <w:rPr>
          <w:rFonts w:ascii="Times New Roman" w:eastAsia="Aptos" w:hAnsi="Times New Roman" w:cs="Times New Roman"/>
          <w:noProof w:val="0"/>
          <w:color w:val="000000"/>
          <w:kern w:val="2"/>
          <w:sz w:val="28"/>
          <w:szCs w:val="28"/>
          <w:lang w:val="en-US"/>
        </w:rPr>
      </w:pPr>
      <w:r w:rsidRPr="00E31EC8">
        <w:rPr>
          <w:rFonts w:ascii="Times New Roman" w:eastAsia="Aptos" w:hAnsi="Times New Roman" w:cs="Times New Roman"/>
          <w:noProof w:val="0"/>
          <w:color w:val="000000"/>
          <w:kern w:val="2"/>
          <w:sz w:val="28"/>
          <w:szCs w:val="28"/>
          <w:lang w:val="en-US"/>
        </w:rPr>
        <w:t xml:space="preserve">3. Thủ tục hành chính thực hiện nhiệm vụ đình chỉ có thời hạn hoạt động của quỹ, cho phép quỹ hoạt động trở lại sau khi bị đình chỉ có thời hạn </w:t>
      </w:r>
      <w:r w:rsidRPr="00E31EC8">
        <w:rPr>
          <w:rFonts w:ascii="Times New Roman" w:eastAsia="Aptos" w:hAnsi="Times New Roman" w:cs="Times New Roman"/>
          <w:bCs/>
          <w:noProof w:val="0"/>
          <w:color w:val="000000"/>
          <w:kern w:val="2"/>
          <w:sz w:val="28"/>
          <w:szCs w:val="28"/>
          <w:lang w:val="en-US"/>
        </w:rPr>
        <w:t>quy</w:t>
      </w:r>
      <w:r w:rsidRPr="00E31EC8">
        <w:rPr>
          <w:rFonts w:ascii="Times New Roman" w:eastAsia="Aptos" w:hAnsi="Times New Roman" w:cs="Times New Roman"/>
          <w:noProof w:val="0"/>
          <w:color w:val="000000"/>
          <w:kern w:val="2"/>
          <w:sz w:val="28"/>
          <w:szCs w:val="28"/>
          <w:lang w:val="en-US"/>
        </w:rPr>
        <w:t xml:space="preserve"> định tại Điều 12 của Nghị định này như sau:</w:t>
      </w:r>
    </w:p>
    <w:p w:rsidR="00E31EC8" w:rsidRPr="00E31EC8" w:rsidRDefault="00E31EC8" w:rsidP="00E31EC8">
      <w:pPr>
        <w:spacing w:before="180" w:after="0" w:line="240" w:lineRule="auto"/>
        <w:ind w:firstLine="567"/>
        <w:jc w:val="both"/>
        <w:rPr>
          <w:rFonts w:ascii="Times New Roman" w:eastAsia="Aptos" w:hAnsi="Times New Roman" w:cs="Times New Roman"/>
          <w:noProof w:val="0"/>
          <w:color w:val="000000"/>
          <w:kern w:val="2"/>
          <w:sz w:val="28"/>
          <w:szCs w:val="28"/>
          <w:lang w:val="en-US"/>
        </w:rPr>
      </w:pPr>
      <w:r w:rsidRPr="00E31EC8">
        <w:rPr>
          <w:rFonts w:ascii="Times New Roman" w:eastAsia="Aptos" w:hAnsi="Times New Roman" w:cs="Times New Roman"/>
          <w:noProof w:val="0"/>
          <w:color w:val="000000"/>
          <w:kern w:val="2"/>
          <w:sz w:val="28"/>
          <w:szCs w:val="28"/>
          <w:lang w:val="en-US"/>
        </w:rPr>
        <w:t xml:space="preserve">a) Chủ tịch Ủy ban nhân dân cấp tỉnh ra quyết định đình chỉ có thời hạn hoạt động của quỹ trong thời hạn 60 ngày, kể từ ngày có kết luận sai phạm tại quỹ theo quy định tại khoản 1 Điều 40 của </w:t>
      </w:r>
      <w:r w:rsidRPr="00E31EC8">
        <w:rPr>
          <w:rFonts w:ascii="Times New Roman" w:eastAsia="Aptos" w:hAnsi="Times New Roman" w:cs="Times New Roman"/>
          <w:bCs/>
          <w:noProof w:val="0"/>
          <w:color w:val="000000"/>
          <w:kern w:val="2"/>
          <w:sz w:val="28"/>
          <w:szCs w:val="28"/>
          <w:lang w:val="en-US"/>
        </w:rPr>
        <w:t>Nghị định số 93/2019/NĐ-CP</w:t>
      </w:r>
      <w:r w:rsidRPr="00E31EC8">
        <w:rPr>
          <w:rFonts w:ascii="Times New Roman" w:eastAsia="Aptos" w:hAnsi="Times New Roman" w:cs="Times New Roman"/>
          <w:noProof w:val="0"/>
          <w:color w:val="000000"/>
          <w:kern w:val="2"/>
          <w:sz w:val="28"/>
          <w:szCs w:val="28"/>
          <w:lang w:val="en-US"/>
        </w:rPr>
        <w:t xml:space="preserve">. Ngoài việc bị đình chỉ hoạt động có thời hạn, tùy theo tính chất và mức độ vi phạm, </w:t>
      </w:r>
      <w:r w:rsidRPr="00E31EC8">
        <w:rPr>
          <w:rFonts w:ascii="Times New Roman" w:eastAsia="Aptos" w:hAnsi="Times New Roman" w:cs="Times New Roman"/>
          <w:noProof w:val="0"/>
          <w:color w:val="000000"/>
          <w:spacing w:val="-4"/>
          <w:kern w:val="2"/>
          <w:sz w:val="28"/>
          <w:szCs w:val="28"/>
          <w:lang w:val="en-US"/>
        </w:rPr>
        <w:t>quỹ có thể bị xử phạt hành chính, nếu gây thiệt hại thì phải bồi thường thiệt hại và những người có trách nhiệm quản lý quỹ bị xử lý theo quy định của pháp luật;</w:t>
      </w:r>
    </w:p>
    <w:p w:rsidR="00E31EC8" w:rsidRPr="00E31EC8" w:rsidRDefault="00E31EC8" w:rsidP="00E31EC8">
      <w:pPr>
        <w:spacing w:before="180" w:after="0" w:line="240" w:lineRule="auto"/>
        <w:ind w:firstLine="567"/>
        <w:jc w:val="both"/>
        <w:rPr>
          <w:rFonts w:ascii="Times New Roman" w:eastAsia="Aptos" w:hAnsi="Times New Roman" w:cs="Times New Roman"/>
          <w:noProof w:val="0"/>
          <w:color w:val="000000"/>
          <w:kern w:val="2"/>
          <w:sz w:val="28"/>
          <w:szCs w:val="28"/>
          <w:lang w:val="en-US"/>
        </w:rPr>
      </w:pPr>
      <w:r w:rsidRPr="00E31EC8">
        <w:rPr>
          <w:rFonts w:ascii="Times New Roman" w:eastAsia="Aptos" w:hAnsi="Times New Roman" w:cs="Times New Roman"/>
          <w:noProof w:val="0"/>
          <w:color w:val="000000"/>
          <w:kern w:val="2"/>
          <w:sz w:val="28"/>
          <w:szCs w:val="28"/>
          <w:lang w:val="en-US"/>
        </w:rPr>
        <w:t xml:space="preserve">b) Trong thời hạn đình chỉ có thời hạn nếu quỹ khắc phục được sai phạm, quỹ lập 01 hồ sơ đề nghị được hoạt động trở lại gửi Chủ tịch Ủy ban nhân dân cấp tỉnh; hồ sơ gồm: </w:t>
      </w:r>
    </w:p>
    <w:p w:rsidR="00E31EC8" w:rsidRPr="00E31EC8" w:rsidRDefault="00E31EC8" w:rsidP="00E31EC8">
      <w:pPr>
        <w:spacing w:before="180" w:after="0" w:line="240" w:lineRule="auto"/>
        <w:ind w:firstLine="567"/>
        <w:jc w:val="both"/>
        <w:rPr>
          <w:rFonts w:ascii="Times New Roman" w:eastAsia="Aptos" w:hAnsi="Times New Roman" w:cs="Times New Roman"/>
          <w:noProof w:val="0"/>
          <w:color w:val="000000"/>
          <w:kern w:val="2"/>
          <w:sz w:val="28"/>
          <w:szCs w:val="28"/>
          <w:lang w:val="en-US"/>
        </w:rPr>
      </w:pPr>
      <w:r w:rsidRPr="00E31EC8">
        <w:rPr>
          <w:rFonts w:ascii="Times New Roman" w:eastAsia="Aptos" w:hAnsi="Times New Roman" w:cs="Times New Roman"/>
          <w:noProof w:val="0"/>
          <w:color w:val="000000"/>
          <w:kern w:val="2"/>
          <w:sz w:val="28"/>
          <w:szCs w:val="28"/>
          <w:lang w:val="en-US"/>
        </w:rPr>
        <w:t xml:space="preserve">- Đơn đề nghị được hoạt động trở lại của quỹ; </w:t>
      </w:r>
    </w:p>
    <w:p w:rsidR="00E31EC8" w:rsidRPr="00E31EC8" w:rsidRDefault="00E31EC8" w:rsidP="00E31EC8">
      <w:pPr>
        <w:spacing w:before="180" w:after="0" w:line="240" w:lineRule="auto"/>
        <w:ind w:firstLine="567"/>
        <w:jc w:val="both"/>
        <w:rPr>
          <w:rFonts w:ascii="Times New Roman" w:eastAsia="Aptos" w:hAnsi="Times New Roman" w:cs="Times New Roman"/>
          <w:noProof w:val="0"/>
          <w:color w:val="000000"/>
          <w:kern w:val="2"/>
          <w:sz w:val="28"/>
          <w:szCs w:val="28"/>
          <w:lang w:val="en-US"/>
        </w:rPr>
      </w:pPr>
      <w:r w:rsidRPr="00E31EC8">
        <w:rPr>
          <w:rFonts w:ascii="Times New Roman" w:eastAsia="Aptos" w:hAnsi="Times New Roman" w:cs="Times New Roman"/>
          <w:noProof w:val="0"/>
          <w:color w:val="000000"/>
          <w:kern w:val="2"/>
          <w:sz w:val="28"/>
          <w:szCs w:val="28"/>
          <w:lang w:val="en-US"/>
        </w:rPr>
        <w:t>- Báo cáo của Hội đồng quản lý quỹ và các tài liệu chứng minh quỹ đã khắc phục sai phạm;</w:t>
      </w:r>
    </w:p>
    <w:p w:rsidR="00E31EC8" w:rsidRPr="00E31EC8" w:rsidRDefault="00E31EC8" w:rsidP="00E31EC8">
      <w:pPr>
        <w:spacing w:before="180" w:after="0" w:line="240" w:lineRule="auto"/>
        <w:ind w:firstLine="567"/>
        <w:jc w:val="both"/>
        <w:rPr>
          <w:rFonts w:ascii="Times New Roman" w:eastAsia="Aptos" w:hAnsi="Times New Roman" w:cs="Times New Roman"/>
          <w:noProof w:val="0"/>
          <w:color w:val="000000"/>
          <w:kern w:val="2"/>
          <w:sz w:val="28"/>
          <w:szCs w:val="28"/>
          <w:lang w:val="en-US"/>
        </w:rPr>
      </w:pPr>
      <w:r w:rsidRPr="00E31EC8">
        <w:rPr>
          <w:rFonts w:ascii="Times New Roman" w:eastAsia="Aptos" w:hAnsi="Times New Roman" w:cs="Times New Roman"/>
          <w:noProof w:val="0"/>
          <w:color w:val="000000"/>
          <w:kern w:val="2"/>
          <w:sz w:val="28"/>
          <w:szCs w:val="28"/>
          <w:lang w:val="en-US"/>
        </w:rPr>
        <w:t xml:space="preserve">c) Chủ tịch Ủy ban nhân dân cấp tỉnh cho phép quỹ hoạt động trở lại trong thời hạn 60 ngày, kể từ ngày nhận đủ hồ sơ hợp lệ theo quy định tại khoản 3 Điều 40 của </w:t>
      </w:r>
      <w:r w:rsidRPr="00E31EC8">
        <w:rPr>
          <w:rFonts w:ascii="Times New Roman" w:eastAsia="Aptos" w:hAnsi="Times New Roman" w:cs="Times New Roman"/>
          <w:bCs/>
          <w:noProof w:val="0"/>
          <w:color w:val="000000"/>
          <w:kern w:val="2"/>
          <w:sz w:val="28"/>
          <w:szCs w:val="28"/>
          <w:lang w:val="en-US"/>
        </w:rPr>
        <w:t>Nghị định số 93/2019/NĐ-CP. T</w:t>
      </w:r>
      <w:r w:rsidRPr="00E31EC8">
        <w:rPr>
          <w:rFonts w:ascii="Times New Roman" w:eastAsia="Aptos" w:hAnsi="Times New Roman" w:cs="Times New Roman"/>
          <w:noProof w:val="0"/>
          <w:color w:val="000000"/>
          <w:kern w:val="2"/>
          <w:sz w:val="28"/>
          <w:szCs w:val="28"/>
          <w:lang w:val="en-US"/>
        </w:rPr>
        <w:t>rường hợp không đồng ý phải có văn bản trả lời và nêu rõ lý do;</w:t>
      </w:r>
    </w:p>
    <w:p w:rsidR="00E31EC8" w:rsidRPr="00E31EC8" w:rsidRDefault="00E31EC8" w:rsidP="00E31EC8">
      <w:pPr>
        <w:spacing w:before="180" w:after="0" w:line="240" w:lineRule="auto"/>
        <w:ind w:firstLine="567"/>
        <w:jc w:val="both"/>
        <w:rPr>
          <w:rFonts w:ascii="Times New Roman" w:eastAsia="Aptos" w:hAnsi="Times New Roman" w:cs="Times New Roman"/>
          <w:noProof w:val="0"/>
          <w:color w:val="000000"/>
          <w:kern w:val="2"/>
          <w:sz w:val="28"/>
          <w:szCs w:val="28"/>
          <w:lang w:val="en-US"/>
        </w:rPr>
      </w:pPr>
      <w:r w:rsidRPr="00E31EC8">
        <w:rPr>
          <w:rFonts w:ascii="Times New Roman" w:eastAsia="Aptos" w:hAnsi="Times New Roman" w:cs="Times New Roman"/>
          <w:noProof w:val="0"/>
          <w:color w:val="000000"/>
          <w:kern w:val="2"/>
          <w:sz w:val="28"/>
          <w:szCs w:val="28"/>
          <w:lang w:val="en-US"/>
        </w:rPr>
        <w:t>d) Hết thời hạn đình chỉ có thời hạn mà quỹ không khắc phục được vi phạm, thời hạn tạm đình chỉ hoạt động kéo dài thêm 01 tháng, quá thời hạn kéo dài thêm mà quỹ vẫn không khắc phục được sai phạm, Chủ tịch Ủy ban nhân dân cấp tỉnh giải thể quỹ;</w:t>
      </w:r>
    </w:p>
    <w:p w:rsidR="00E31EC8" w:rsidRPr="00E31EC8" w:rsidRDefault="00E31EC8" w:rsidP="00E31EC8">
      <w:pPr>
        <w:spacing w:before="180" w:after="0" w:line="240" w:lineRule="auto"/>
        <w:ind w:firstLine="567"/>
        <w:jc w:val="both"/>
        <w:rPr>
          <w:rFonts w:ascii="Times New Roman" w:eastAsia="Aptos" w:hAnsi="Times New Roman" w:cs="Times New Roman"/>
          <w:noProof w:val="0"/>
          <w:color w:val="000000"/>
          <w:kern w:val="2"/>
          <w:sz w:val="28"/>
          <w:szCs w:val="28"/>
          <w:lang w:val="en-US"/>
        </w:rPr>
      </w:pPr>
      <w:r w:rsidRPr="00E31EC8">
        <w:rPr>
          <w:rFonts w:ascii="Times New Roman" w:eastAsia="Aptos" w:hAnsi="Times New Roman" w:cs="Times New Roman"/>
          <w:noProof w:val="0"/>
          <w:color w:val="000000"/>
          <w:kern w:val="2"/>
          <w:sz w:val="28"/>
          <w:szCs w:val="28"/>
          <w:lang w:val="en-US"/>
        </w:rPr>
        <w:t>đ) Chủ tịch Ủy ban nhân dân cấp tỉnh quyết định xử phạt hành chính; chuyển hồ sơ và yêu cầu cơ quan có thẩm quyền xử lý vi phạm.</w:t>
      </w:r>
    </w:p>
    <w:p w:rsidR="00E31EC8" w:rsidRPr="00E31EC8" w:rsidRDefault="00E31EC8" w:rsidP="00E31EC8">
      <w:pPr>
        <w:spacing w:before="180" w:after="0" w:line="240" w:lineRule="auto"/>
        <w:ind w:firstLine="567"/>
        <w:jc w:val="both"/>
        <w:rPr>
          <w:rFonts w:ascii="Times New Roman" w:eastAsia="Aptos" w:hAnsi="Times New Roman" w:cs="Times New Roman"/>
          <w:noProof w:val="0"/>
          <w:color w:val="000000"/>
          <w:kern w:val="2"/>
          <w:sz w:val="28"/>
          <w:szCs w:val="28"/>
          <w:lang w:val="en-US"/>
        </w:rPr>
      </w:pPr>
      <w:r w:rsidRPr="00E31EC8">
        <w:rPr>
          <w:rFonts w:ascii="Times New Roman" w:eastAsia="Aptos" w:hAnsi="Times New Roman" w:cs="Times New Roman"/>
          <w:noProof w:val="0"/>
          <w:color w:val="000000"/>
          <w:kern w:val="2"/>
          <w:sz w:val="28"/>
          <w:szCs w:val="28"/>
          <w:lang w:val="en-US"/>
        </w:rPr>
        <w:t xml:space="preserve">4. Thủ tục hành chính thực hiện nhiệm vụ công nhận quỹ đủ điều kiện hoạt động, công nhận thành viên Hội đồng quản lý quỹ </w:t>
      </w:r>
      <w:r w:rsidRPr="00E31EC8">
        <w:rPr>
          <w:rFonts w:ascii="Times New Roman" w:eastAsia="Aptos" w:hAnsi="Times New Roman" w:cs="Times New Roman"/>
          <w:bCs/>
          <w:noProof w:val="0"/>
          <w:color w:val="000000"/>
          <w:kern w:val="2"/>
          <w:sz w:val="28"/>
          <w:szCs w:val="28"/>
          <w:lang w:val="en-US"/>
        </w:rPr>
        <w:t>quy</w:t>
      </w:r>
      <w:r w:rsidRPr="00E31EC8">
        <w:rPr>
          <w:rFonts w:ascii="Times New Roman" w:eastAsia="Aptos" w:hAnsi="Times New Roman" w:cs="Times New Roman"/>
          <w:noProof w:val="0"/>
          <w:color w:val="000000"/>
          <w:kern w:val="2"/>
          <w:sz w:val="28"/>
          <w:szCs w:val="28"/>
          <w:lang w:val="en-US"/>
        </w:rPr>
        <w:t xml:space="preserve"> định tại Điều 12 của Nghị định này như sau:</w:t>
      </w:r>
    </w:p>
    <w:p w:rsidR="00E31EC8" w:rsidRPr="00E31EC8" w:rsidRDefault="00E31EC8" w:rsidP="00E31EC8">
      <w:pPr>
        <w:spacing w:before="180" w:after="0" w:line="240" w:lineRule="auto"/>
        <w:ind w:firstLine="567"/>
        <w:jc w:val="both"/>
        <w:rPr>
          <w:rFonts w:ascii="Times New Roman" w:eastAsia="Aptos" w:hAnsi="Times New Roman" w:cs="Times New Roman"/>
          <w:noProof w:val="0"/>
          <w:color w:val="000000"/>
          <w:kern w:val="2"/>
          <w:sz w:val="28"/>
          <w:szCs w:val="28"/>
          <w:lang w:val="en-US"/>
        </w:rPr>
      </w:pPr>
      <w:r w:rsidRPr="00E31EC8">
        <w:rPr>
          <w:rFonts w:ascii="Times New Roman" w:eastAsia="Aptos" w:hAnsi="Times New Roman" w:cs="Times New Roman"/>
          <w:noProof w:val="0"/>
          <w:color w:val="000000"/>
          <w:kern w:val="2"/>
          <w:sz w:val="28"/>
          <w:szCs w:val="28"/>
          <w:lang w:val="en-US"/>
        </w:rPr>
        <w:t xml:space="preserve">a) Nội dung hồ sơ </w:t>
      </w:r>
      <w:r w:rsidRPr="00E31EC8">
        <w:rPr>
          <w:rFonts w:ascii="Times New Roman" w:eastAsia="Aptos" w:hAnsi="Times New Roman" w:cs="Times New Roman"/>
          <w:bCs/>
          <w:noProof w:val="0"/>
          <w:color w:val="000000"/>
          <w:kern w:val="2"/>
          <w:sz w:val="28"/>
          <w:szCs w:val="28"/>
          <w:lang w:val="en-US"/>
        </w:rPr>
        <w:t>bao</w:t>
      </w:r>
      <w:r w:rsidRPr="00E31EC8">
        <w:rPr>
          <w:rFonts w:ascii="Times New Roman" w:eastAsia="Aptos" w:hAnsi="Times New Roman" w:cs="Times New Roman"/>
          <w:noProof w:val="0"/>
          <w:color w:val="000000"/>
          <w:kern w:val="2"/>
          <w:sz w:val="28"/>
          <w:szCs w:val="28"/>
          <w:lang w:val="en-US"/>
        </w:rPr>
        <w:t xml:space="preserve"> gồm: </w:t>
      </w:r>
    </w:p>
    <w:p w:rsidR="00E31EC8" w:rsidRPr="00E31EC8" w:rsidRDefault="00E31EC8" w:rsidP="00E31EC8">
      <w:pPr>
        <w:spacing w:before="180" w:after="0" w:line="240" w:lineRule="auto"/>
        <w:ind w:firstLine="567"/>
        <w:jc w:val="both"/>
        <w:rPr>
          <w:rFonts w:ascii="Times New Roman" w:eastAsia="Aptos" w:hAnsi="Times New Roman" w:cs="Times New Roman"/>
          <w:noProof w:val="0"/>
          <w:color w:val="000000"/>
          <w:kern w:val="2"/>
          <w:sz w:val="28"/>
          <w:szCs w:val="28"/>
          <w:lang w:val="en-US"/>
        </w:rPr>
      </w:pPr>
      <w:r w:rsidRPr="00E31EC8">
        <w:rPr>
          <w:rFonts w:ascii="Times New Roman" w:eastAsia="Aptos" w:hAnsi="Times New Roman" w:cs="Times New Roman"/>
          <w:noProof w:val="0"/>
          <w:color w:val="000000"/>
          <w:kern w:val="2"/>
          <w:sz w:val="28"/>
          <w:szCs w:val="28"/>
          <w:lang w:val="en-US"/>
        </w:rPr>
        <w:lastRenderedPageBreak/>
        <w:t xml:space="preserve">- Tài liệu chứng minh các quy định tại khoản 2 và khoản 3 Điều 24 của </w:t>
      </w:r>
      <w:r w:rsidRPr="00E31EC8">
        <w:rPr>
          <w:rFonts w:ascii="Times New Roman" w:eastAsia="Aptos" w:hAnsi="Times New Roman" w:cs="Times New Roman"/>
          <w:bCs/>
          <w:noProof w:val="0"/>
          <w:color w:val="000000"/>
          <w:kern w:val="2"/>
          <w:sz w:val="28"/>
          <w:szCs w:val="28"/>
          <w:lang w:val="en-US"/>
        </w:rPr>
        <w:t>Nghị định số 93/2019/NĐ-CP</w:t>
      </w:r>
      <w:r w:rsidRPr="00E31EC8">
        <w:rPr>
          <w:rFonts w:ascii="Times New Roman" w:eastAsia="Aptos" w:hAnsi="Times New Roman" w:cs="Times New Roman"/>
          <w:noProof w:val="0"/>
          <w:color w:val="000000"/>
          <w:kern w:val="2"/>
          <w:sz w:val="28"/>
          <w:szCs w:val="28"/>
          <w:lang w:val="en-US"/>
        </w:rPr>
        <w:t xml:space="preserve">; </w:t>
      </w:r>
    </w:p>
    <w:p w:rsidR="00E31EC8" w:rsidRPr="00E31EC8" w:rsidRDefault="00E31EC8" w:rsidP="00E31EC8">
      <w:pPr>
        <w:spacing w:before="180" w:after="0" w:line="240" w:lineRule="auto"/>
        <w:ind w:firstLine="567"/>
        <w:jc w:val="both"/>
        <w:rPr>
          <w:rFonts w:ascii="Times New Roman" w:eastAsia="Aptos" w:hAnsi="Times New Roman" w:cs="Times New Roman"/>
          <w:noProof w:val="0"/>
          <w:color w:val="000000"/>
          <w:kern w:val="2"/>
          <w:sz w:val="28"/>
          <w:szCs w:val="28"/>
          <w:lang w:val="en-US"/>
        </w:rPr>
      </w:pPr>
      <w:r w:rsidRPr="00E31EC8">
        <w:rPr>
          <w:rFonts w:ascii="Times New Roman" w:eastAsia="Aptos" w:hAnsi="Times New Roman" w:cs="Times New Roman"/>
          <w:noProof w:val="0"/>
          <w:color w:val="000000"/>
          <w:kern w:val="2"/>
          <w:sz w:val="28"/>
          <w:szCs w:val="28"/>
          <w:lang w:val="en-US"/>
        </w:rPr>
        <w:t xml:space="preserve">- Danh sách, địa chỉ, số điện thoại liên hệ, sơ yếu lý lịch cá nhân (theo mẫu kèm theo </w:t>
      </w:r>
      <w:r w:rsidRPr="00E31EC8">
        <w:rPr>
          <w:rFonts w:ascii="Times New Roman" w:eastAsia="Aptos" w:hAnsi="Times New Roman" w:cs="Times New Roman"/>
          <w:bCs/>
          <w:noProof w:val="0"/>
          <w:color w:val="000000"/>
          <w:kern w:val="2"/>
          <w:sz w:val="28"/>
          <w:szCs w:val="28"/>
          <w:lang w:val="en-US"/>
        </w:rPr>
        <w:t>Nghị định số 93/2019/NĐ-CP</w:t>
      </w:r>
      <w:r w:rsidRPr="00E31EC8">
        <w:rPr>
          <w:rFonts w:ascii="Times New Roman" w:eastAsia="Aptos" w:hAnsi="Times New Roman" w:cs="Times New Roman"/>
          <w:noProof w:val="0"/>
          <w:color w:val="000000"/>
          <w:kern w:val="2"/>
          <w:sz w:val="28"/>
          <w:szCs w:val="28"/>
          <w:lang w:val="en-US"/>
        </w:rPr>
        <w:t xml:space="preserve">) và phiếu lý lịch tư pháp số 01 do cơ quan có thẩm quyền cấp cho các thành viên Hội đồng quản lý quỹ không quá 06 tháng tính đến ngày nộp hồ sơ. Trường hợp cán bộ, công chức, viên chức tham gia Hội đồng quản lý quỹ, người đã nghỉ hưu được cấp có thẩm quyền theo quy định về phân cấp quản lý cán bộ đồng ý giới thiệu bầu Chủ tịch Hội đồng quản lý quỹ thì không cần phiếu lý lịch tư pháp số 01. Đối với thành viên Hội đồng quản lý quỹ là người nước ngoài phải cung cấp sơ yếu lý lịch có xác nhận của cơ quan có thẩm quyền của nước người đó mang quốc tịch, đã được dịch thuật và hợp pháp hóa lãnh sự; </w:t>
      </w:r>
    </w:p>
    <w:p w:rsidR="00E31EC8" w:rsidRPr="00E31EC8" w:rsidRDefault="00E31EC8" w:rsidP="00E31EC8">
      <w:pPr>
        <w:spacing w:before="120" w:after="0" w:line="240" w:lineRule="auto"/>
        <w:ind w:firstLine="567"/>
        <w:jc w:val="both"/>
        <w:rPr>
          <w:rFonts w:ascii="Times New Roman" w:eastAsia="Aptos" w:hAnsi="Times New Roman" w:cs="Times New Roman"/>
          <w:noProof w:val="0"/>
          <w:color w:val="000000"/>
          <w:kern w:val="2"/>
          <w:sz w:val="28"/>
          <w:szCs w:val="28"/>
          <w:lang w:val="en-US"/>
        </w:rPr>
      </w:pPr>
      <w:r w:rsidRPr="00E31EC8">
        <w:rPr>
          <w:rFonts w:ascii="Times New Roman" w:eastAsia="Aptos" w:hAnsi="Times New Roman" w:cs="Times New Roman"/>
          <w:noProof w:val="0"/>
          <w:color w:val="000000"/>
          <w:kern w:val="2"/>
          <w:sz w:val="28"/>
          <w:szCs w:val="28"/>
          <w:lang w:val="en-US"/>
        </w:rPr>
        <w:t>- Văn bản liên quan đến việc bầu thành viên và các chức danh Hội đồng quản lý quỹ;</w:t>
      </w:r>
    </w:p>
    <w:p w:rsidR="00E31EC8" w:rsidRPr="00E31EC8" w:rsidRDefault="00E31EC8" w:rsidP="00E31EC8">
      <w:pPr>
        <w:spacing w:before="120" w:after="0" w:line="240" w:lineRule="auto"/>
        <w:ind w:firstLine="567"/>
        <w:jc w:val="both"/>
        <w:rPr>
          <w:rFonts w:ascii="Times New Roman" w:eastAsia="Aptos" w:hAnsi="Times New Roman" w:cs="Times New Roman"/>
          <w:noProof w:val="0"/>
          <w:color w:val="000000"/>
          <w:kern w:val="2"/>
          <w:sz w:val="28"/>
          <w:szCs w:val="28"/>
          <w:lang w:val="en-US"/>
        </w:rPr>
      </w:pPr>
      <w:r w:rsidRPr="00E31EC8">
        <w:rPr>
          <w:rFonts w:ascii="Times New Roman" w:eastAsia="Aptos" w:hAnsi="Times New Roman" w:cs="Times New Roman"/>
          <w:noProof w:val="0"/>
          <w:color w:val="000000"/>
          <w:kern w:val="2"/>
          <w:sz w:val="28"/>
          <w:szCs w:val="28"/>
          <w:lang w:val="en-US"/>
        </w:rPr>
        <w:t xml:space="preserve">b) Hội đồng quản lý quỹ lập 01 bộ hồ sơ gửi Chủ tịch Ủy ban nhân dân cấp tỉnh đề nghị công nhận quỹ đủ điều kiện hoạt động và công nhận thành viên Hội đồng quản lý quỹ sau khi đã hoàn tất các thủ tục công bố việc thành lập quỹ, có văn bản xác nhận của ngân hàng nơi quỹ đăng ký mở tài khoản về số tiền mà từng sáng lập viên cam kết đóng góp để thành lập quỹ đã có đủ trong tài khoản của quỹ theo quy định tại khoản 2 và khoản 3 Điều 24 của </w:t>
      </w:r>
      <w:r w:rsidRPr="00E31EC8">
        <w:rPr>
          <w:rFonts w:ascii="Times New Roman" w:eastAsia="Aptos" w:hAnsi="Times New Roman" w:cs="Times New Roman"/>
          <w:bCs/>
          <w:noProof w:val="0"/>
          <w:color w:val="000000"/>
          <w:kern w:val="2"/>
          <w:sz w:val="28"/>
          <w:szCs w:val="28"/>
          <w:lang w:val="en-US"/>
        </w:rPr>
        <w:t>Nghị định số 93/2019/NĐ-CP</w:t>
      </w:r>
      <w:r w:rsidRPr="00E31EC8">
        <w:rPr>
          <w:rFonts w:ascii="Times New Roman" w:eastAsia="Aptos" w:hAnsi="Times New Roman" w:cs="Times New Roman"/>
          <w:noProof w:val="0"/>
          <w:color w:val="000000"/>
          <w:kern w:val="2"/>
          <w:sz w:val="28"/>
          <w:szCs w:val="28"/>
          <w:lang w:val="en-US"/>
        </w:rPr>
        <w:t>.</w:t>
      </w:r>
    </w:p>
    <w:p w:rsidR="00E31EC8" w:rsidRPr="00E31EC8" w:rsidRDefault="00E31EC8" w:rsidP="00E31EC8">
      <w:pPr>
        <w:spacing w:before="120" w:after="0" w:line="240" w:lineRule="auto"/>
        <w:ind w:firstLine="567"/>
        <w:jc w:val="both"/>
        <w:rPr>
          <w:rFonts w:ascii="Times New Roman" w:eastAsia="Aptos" w:hAnsi="Times New Roman" w:cs="Times New Roman"/>
          <w:noProof w:val="0"/>
          <w:color w:val="000000"/>
          <w:kern w:val="2"/>
          <w:sz w:val="28"/>
          <w:szCs w:val="28"/>
          <w:lang w:val="en-US"/>
        </w:rPr>
      </w:pPr>
      <w:r w:rsidRPr="00E31EC8">
        <w:rPr>
          <w:rFonts w:ascii="Times New Roman" w:eastAsia="Aptos" w:hAnsi="Times New Roman" w:cs="Times New Roman"/>
          <w:noProof w:val="0"/>
          <w:color w:val="000000"/>
          <w:kern w:val="2"/>
          <w:sz w:val="28"/>
          <w:szCs w:val="28"/>
          <w:lang w:val="en-US"/>
        </w:rPr>
        <w:t>Quỹ có trách nhiệm gửi hồ sơ theo quy định đến Chủ tịch Ủy ban nhân dân cấp tỉnh để xem xét quyết định công nhận quỹ đủ điều kiện hoạt động trong thời hạn 45 ngày làm việc, kể từ ngày được cấp giấy phép thành lập;</w:t>
      </w:r>
    </w:p>
    <w:p w:rsidR="00E31EC8" w:rsidRPr="00E31EC8" w:rsidRDefault="00E31EC8" w:rsidP="00E31EC8">
      <w:pPr>
        <w:spacing w:before="120" w:after="0" w:line="240" w:lineRule="auto"/>
        <w:ind w:firstLine="567"/>
        <w:jc w:val="both"/>
        <w:rPr>
          <w:rFonts w:ascii="Times New Roman" w:eastAsia="Aptos" w:hAnsi="Times New Roman" w:cs="Times New Roman"/>
          <w:noProof w:val="0"/>
          <w:color w:val="000000"/>
          <w:kern w:val="2"/>
          <w:sz w:val="28"/>
          <w:szCs w:val="28"/>
          <w:lang w:val="en-US"/>
        </w:rPr>
      </w:pPr>
      <w:r w:rsidRPr="00E31EC8">
        <w:rPr>
          <w:rFonts w:ascii="Times New Roman" w:eastAsia="Aptos" w:hAnsi="Times New Roman" w:cs="Times New Roman"/>
          <w:noProof w:val="0"/>
          <w:color w:val="000000"/>
          <w:kern w:val="2"/>
          <w:sz w:val="28"/>
          <w:szCs w:val="28"/>
          <w:lang w:val="en-US"/>
        </w:rPr>
        <w:t>c) Chủ tịch Ủy ban nhân dân cấp tỉnh ra quyết định công nhận quỹ đủ điều kiện hoạt động và công nhận thành viên Hội đồng quản lý quỹ trong thời hạn 60 ngày, kể từ khi nhận đủ hồ sơ hợp lệ. Trường hợp không công nhận phải có văn bản trả lời nêu rõ lý do;</w:t>
      </w:r>
    </w:p>
    <w:p w:rsidR="00E31EC8" w:rsidRPr="00E31EC8" w:rsidRDefault="00E31EC8" w:rsidP="00E31EC8">
      <w:pPr>
        <w:spacing w:before="120" w:after="0" w:line="240" w:lineRule="auto"/>
        <w:ind w:firstLine="567"/>
        <w:jc w:val="both"/>
        <w:rPr>
          <w:rFonts w:ascii="Times New Roman" w:eastAsia="Aptos" w:hAnsi="Times New Roman" w:cs="Times New Roman"/>
          <w:noProof w:val="0"/>
          <w:color w:val="000000"/>
          <w:kern w:val="2"/>
          <w:sz w:val="28"/>
          <w:szCs w:val="28"/>
          <w:lang w:val="en-US"/>
        </w:rPr>
      </w:pPr>
      <w:r w:rsidRPr="00E31EC8">
        <w:rPr>
          <w:rFonts w:ascii="Times New Roman" w:eastAsia="Aptos" w:hAnsi="Times New Roman" w:cs="Times New Roman"/>
          <w:noProof w:val="0"/>
          <w:color w:val="000000"/>
          <w:kern w:val="2"/>
          <w:sz w:val="28"/>
          <w:szCs w:val="28"/>
          <w:lang w:val="en-US"/>
        </w:rPr>
        <w:t xml:space="preserve">d) Trong quá trình hoạt động nếu có sự thay đổi, bổ sung thành viên Hội đồng quản lý quỹ hoặc Hội đồng quản lý quỹ hết nhiệm kỳ, quỹ gửi văn bản, hồ sơ đề nghị Chủ tịch Ủy ban nhân dân cấp tỉnh công nhận thành viên Hội đồng quản lý quỹ, gồm: </w:t>
      </w:r>
    </w:p>
    <w:p w:rsidR="00E31EC8" w:rsidRPr="00E31EC8" w:rsidRDefault="00E31EC8" w:rsidP="00E31EC8">
      <w:pPr>
        <w:spacing w:before="120" w:after="0" w:line="240" w:lineRule="auto"/>
        <w:ind w:firstLine="567"/>
        <w:jc w:val="both"/>
        <w:rPr>
          <w:rFonts w:ascii="Times New Roman" w:eastAsia="Aptos" w:hAnsi="Times New Roman" w:cs="Times New Roman"/>
          <w:noProof w:val="0"/>
          <w:color w:val="000000"/>
          <w:kern w:val="2"/>
          <w:sz w:val="28"/>
          <w:szCs w:val="28"/>
          <w:lang w:val="en-US"/>
        </w:rPr>
      </w:pPr>
      <w:r w:rsidRPr="00E31EC8">
        <w:rPr>
          <w:rFonts w:ascii="Times New Roman" w:eastAsia="Aptos" w:hAnsi="Times New Roman" w:cs="Times New Roman"/>
          <w:noProof w:val="0"/>
          <w:color w:val="000000"/>
          <w:kern w:val="2"/>
          <w:sz w:val="28"/>
          <w:szCs w:val="28"/>
          <w:lang w:val="en-US"/>
        </w:rPr>
        <w:t xml:space="preserve">- Văn bản nêu rõ lý do thay đổi, bổ sung thành viên Hội đồng quản lý quỹ hoặc công nhận Hội đồng quản lý quỹ nhiệm kỳ tiếp theo; </w:t>
      </w:r>
    </w:p>
    <w:p w:rsidR="00E31EC8" w:rsidRPr="00E31EC8" w:rsidRDefault="00E31EC8" w:rsidP="00E31EC8">
      <w:pPr>
        <w:spacing w:before="120" w:after="0" w:line="240" w:lineRule="auto"/>
        <w:ind w:firstLine="567"/>
        <w:jc w:val="both"/>
        <w:rPr>
          <w:rFonts w:ascii="Times New Roman" w:eastAsia="Aptos" w:hAnsi="Times New Roman" w:cs="Times New Roman"/>
          <w:noProof w:val="0"/>
          <w:color w:val="000000"/>
          <w:kern w:val="2"/>
          <w:sz w:val="28"/>
          <w:szCs w:val="28"/>
          <w:lang w:val="en-US"/>
        </w:rPr>
      </w:pPr>
      <w:r w:rsidRPr="00E31EC8">
        <w:rPr>
          <w:rFonts w:ascii="Times New Roman" w:eastAsia="Aptos" w:hAnsi="Times New Roman" w:cs="Times New Roman"/>
          <w:noProof w:val="0"/>
          <w:color w:val="000000"/>
          <w:kern w:val="2"/>
          <w:sz w:val="28"/>
          <w:szCs w:val="28"/>
          <w:lang w:val="en-US"/>
        </w:rPr>
        <w:t xml:space="preserve">- Tài liệu theo điểm b khoản 2 Điều 25 của </w:t>
      </w:r>
      <w:r w:rsidRPr="00E31EC8">
        <w:rPr>
          <w:rFonts w:ascii="Times New Roman" w:eastAsia="Aptos" w:hAnsi="Times New Roman" w:cs="Times New Roman"/>
          <w:bCs/>
          <w:noProof w:val="0"/>
          <w:color w:val="000000"/>
          <w:kern w:val="2"/>
          <w:sz w:val="28"/>
          <w:szCs w:val="28"/>
          <w:lang w:val="en-US"/>
        </w:rPr>
        <w:t>Nghị định số 93/2019/NĐ-CP</w:t>
      </w:r>
      <w:r w:rsidRPr="00E31EC8">
        <w:rPr>
          <w:rFonts w:ascii="Times New Roman" w:eastAsia="Aptos" w:hAnsi="Times New Roman" w:cs="Times New Roman"/>
          <w:noProof w:val="0"/>
          <w:color w:val="000000"/>
          <w:kern w:val="2"/>
          <w:sz w:val="28"/>
          <w:szCs w:val="28"/>
          <w:lang w:val="en-US"/>
        </w:rPr>
        <w:t>;</w:t>
      </w:r>
    </w:p>
    <w:p w:rsidR="00E31EC8" w:rsidRPr="00E31EC8" w:rsidRDefault="00E31EC8" w:rsidP="00E31EC8">
      <w:pPr>
        <w:spacing w:before="120" w:after="0" w:line="240" w:lineRule="auto"/>
        <w:ind w:firstLine="567"/>
        <w:jc w:val="both"/>
        <w:rPr>
          <w:rFonts w:ascii="Times New Roman" w:eastAsia="Aptos" w:hAnsi="Times New Roman" w:cs="Times New Roman"/>
          <w:noProof w:val="0"/>
          <w:color w:val="000000"/>
          <w:kern w:val="2"/>
          <w:sz w:val="28"/>
          <w:szCs w:val="28"/>
          <w:lang w:val="en-US"/>
        </w:rPr>
      </w:pPr>
      <w:r w:rsidRPr="00E31EC8">
        <w:rPr>
          <w:rFonts w:ascii="Times New Roman" w:eastAsia="Aptos" w:hAnsi="Times New Roman" w:cs="Times New Roman"/>
          <w:noProof w:val="0"/>
          <w:color w:val="000000"/>
          <w:kern w:val="2"/>
          <w:sz w:val="28"/>
          <w:szCs w:val="28"/>
          <w:lang w:val="en-US"/>
        </w:rPr>
        <w:t>- Văn bản bầu thành viên Hội đồng quản lý quỹ; văn bản bầu chức danh Chủ tịch, Phó Chủ tịch Hội đồng quản lý quỹ;</w:t>
      </w:r>
    </w:p>
    <w:p w:rsidR="00E31EC8" w:rsidRPr="00E31EC8" w:rsidRDefault="00E31EC8" w:rsidP="00E31EC8">
      <w:pPr>
        <w:spacing w:before="120" w:after="0" w:line="240" w:lineRule="auto"/>
        <w:ind w:firstLine="567"/>
        <w:jc w:val="both"/>
        <w:rPr>
          <w:rFonts w:ascii="Times New Roman" w:eastAsia="Aptos" w:hAnsi="Times New Roman" w:cs="Times New Roman"/>
          <w:noProof w:val="0"/>
          <w:color w:val="000000"/>
          <w:kern w:val="2"/>
          <w:sz w:val="28"/>
          <w:szCs w:val="28"/>
          <w:lang w:val="en-US"/>
        </w:rPr>
      </w:pPr>
      <w:r w:rsidRPr="00E31EC8">
        <w:rPr>
          <w:rFonts w:ascii="Times New Roman" w:eastAsia="Aptos" w:hAnsi="Times New Roman" w:cs="Times New Roman"/>
          <w:noProof w:val="0"/>
          <w:color w:val="000000"/>
          <w:kern w:val="2"/>
          <w:sz w:val="28"/>
          <w:szCs w:val="28"/>
          <w:lang w:val="en-US"/>
        </w:rPr>
        <w:t xml:space="preserve">- Trường hợp công nhận Hội đồng quản lý quỹ nhiệm kỳ tiếp theo: Văn bản của Ban sáng lập quỹ đề cử Hội đồng quản lý quỹ, trường hợp sáng lập viên không đề cử thì có văn bản của Hội đồng quản lý quỹ nhiệm kỳ trước bầu </w:t>
      </w:r>
      <w:r w:rsidRPr="00E31EC8">
        <w:rPr>
          <w:rFonts w:ascii="Times New Roman" w:eastAsia="Aptos" w:hAnsi="Times New Roman" w:cs="Times New Roman"/>
          <w:noProof w:val="0"/>
          <w:color w:val="000000"/>
          <w:kern w:val="2"/>
          <w:sz w:val="28"/>
          <w:szCs w:val="28"/>
          <w:lang w:val="en-US"/>
        </w:rPr>
        <w:lastRenderedPageBreak/>
        <w:t>ra Hội đồng quản lý quỹ nhiệm kỳ tiếp theo; báo cáo tổng kết nhiệm kỳ tổ chức, hoạt động của quỹ; báo cáo về tình hình quản lý, sử dụng tài sản, tài chính của quỹ trong nhiệm kỳ và báo cáo kiểm toán (nếu có) về tình hình quản lý, sử dụng tài sản, tài chính của quỹ trong nhiệm kỳ theo quy định pháp luật;</w:t>
      </w:r>
    </w:p>
    <w:p w:rsidR="00E31EC8" w:rsidRPr="00E31EC8" w:rsidRDefault="00E31EC8" w:rsidP="00E31EC8">
      <w:pPr>
        <w:spacing w:before="120" w:after="0" w:line="240" w:lineRule="auto"/>
        <w:ind w:firstLine="567"/>
        <w:jc w:val="both"/>
        <w:rPr>
          <w:rFonts w:ascii="Times New Roman" w:eastAsia="Aptos" w:hAnsi="Times New Roman" w:cs="Times New Roman"/>
          <w:noProof w:val="0"/>
          <w:color w:val="000000"/>
          <w:kern w:val="2"/>
          <w:sz w:val="28"/>
          <w:szCs w:val="28"/>
          <w:lang w:val="en-US"/>
        </w:rPr>
      </w:pPr>
      <w:r w:rsidRPr="00E31EC8">
        <w:rPr>
          <w:rFonts w:ascii="Times New Roman" w:eastAsia="Aptos" w:hAnsi="Times New Roman" w:cs="Times New Roman"/>
          <w:noProof w:val="0"/>
          <w:color w:val="000000"/>
          <w:kern w:val="2"/>
          <w:sz w:val="28"/>
          <w:szCs w:val="28"/>
          <w:lang w:val="en-US"/>
        </w:rPr>
        <w:t>đ) Chủ tịch Ủy ban nhân dân cấp tỉnh ra quyết định công nhận thành viên Hội đồng quản lý quỹ do thay đổi, bổ sung hoặc công nhận Hội đồng quản lý quỹ nhiệm kỳ tiếp theo trong thời hạn 60 ngày, kể từ khi nhận được hồ sơ hợp lệ và ý kiến của các cơ quan liên quan về việc công nhận Hội đồng quản lý quỹ. Trường hợp không đồng ý phải có văn bản trả lời và nêu rõ lý do.</w:t>
      </w:r>
    </w:p>
    <w:p w:rsidR="00E31EC8" w:rsidRPr="00E31EC8" w:rsidRDefault="00E31EC8" w:rsidP="00E31EC8">
      <w:pPr>
        <w:spacing w:before="120" w:after="0" w:line="240" w:lineRule="auto"/>
        <w:ind w:firstLine="567"/>
        <w:jc w:val="both"/>
        <w:rPr>
          <w:rFonts w:ascii="Times New Roman" w:eastAsia="Aptos" w:hAnsi="Times New Roman" w:cs="Times New Roman"/>
          <w:noProof w:val="0"/>
          <w:color w:val="000000"/>
          <w:kern w:val="2"/>
          <w:sz w:val="28"/>
          <w:szCs w:val="28"/>
          <w:lang w:val="en-US"/>
        </w:rPr>
      </w:pPr>
      <w:r w:rsidRPr="00E31EC8">
        <w:rPr>
          <w:rFonts w:ascii="Times New Roman" w:eastAsia="Aptos" w:hAnsi="Times New Roman" w:cs="Times New Roman"/>
          <w:noProof w:val="0"/>
          <w:color w:val="000000"/>
          <w:kern w:val="2"/>
          <w:sz w:val="28"/>
          <w:szCs w:val="28"/>
          <w:lang w:val="en-US"/>
        </w:rPr>
        <w:t xml:space="preserve">5. Thủ tục hành chính thực hiện nhiệm vụ công nhận điều lệ sửa đổi, bổ sung của quỹ; cấp lại giấy phép thành lập và công nhận điều lệ quỹ </w:t>
      </w:r>
      <w:r w:rsidRPr="00E31EC8">
        <w:rPr>
          <w:rFonts w:ascii="Times New Roman" w:eastAsia="Aptos" w:hAnsi="Times New Roman" w:cs="Times New Roman"/>
          <w:bCs/>
          <w:noProof w:val="0"/>
          <w:color w:val="000000"/>
          <w:kern w:val="2"/>
          <w:sz w:val="28"/>
          <w:szCs w:val="28"/>
          <w:lang w:val="en-US"/>
        </w:rPr>
        <w:t>quy</w:t>
      </w:r>
      <w:r w:rsidRPr="00E31EC8">
        <w:rPr>
          <w:rFonts w:ascii="Times New Roman" w:eastAsia="Aptos" w:hAnsi="Times New Roman" w:cs="Times New Roman"/>
          <w:noProof w:val="0"/>
          <w:color w:val="000000"/>
          <w:kern w:val="2"/>
          <w:sz w:val="28"/>
          <w:szCs w:val="28"/>
          <w:lang w:val="en-US"/>
        </w:rPr>
        <w:t xml:space="preserve"> định tại Điều 12 của Nghị định này như sau:</w:t>
      </w:r>
    </w:p>
    <w:p w:rsidR="00E31EC8" w:rsidRPr="00E31EC8" w:rsidRDefault="00E31EC8" w:rsidP="00E31EC8">
      <w:pPr>
        <w:spacing w:before="120" w:after="0" w:line="240" w:lineRule="auto"/>
        <w:ind w:firstLine="567"/>
        <w:jc w:val="both"/>
        <w:rPr>
          <w:rFonts w:ascii="Times New Roman" w:eastAsia="Aptos" w:hAnsi="Times New Roman" w:cs="Times New Roman"/>
          <w:noProof w:val="0"/>
          <w:color w:val="000000"/>
          <w:kern w:val="2"/>
          <w:sz w:val="28"/>
          <w:szCs w:val="28"/>
          <w:lang w:val="en-US"/>
        </w:rPr>
      </w:pPr>
      <w:r w:rsidRPr="00E31EC8">
        <w:rPr>
          <w:rFonts w:ascii="Times New Roman" w:eastAsia="Aptos" w:hAnsi="Times New Roman" w:cs="Times New Roman"/>
          <w:noProof w:val="0"/>
          <w:color w:val="000000"/>
          <w:kern w:val="2"/>
          <w:sz w:val="28"/>
          <w:szCs w:val="28"/>
          <w:lang w:val="en-US"/>
        </w:rPr>
        <w:t>a) Thủ tục, hồ sơ công nhận điều lệ sửa đổi, bổ sung của quỹ:</w:t>
      </w:r>
    </w:p>
    <w:p w:rsidR="00E31EC8" w:rsidRPr="00E31EC8" w:rsidRDefault="00E31EC8" w:rsidP="00E31EC8">
      <w:pPr>
        <w:spacing w:before="120" w:after="0" w:line="240" w:lineRule="auto"/>
        <w:ind w:firstLine="567"/>
        <w:jc w:val="both"/>
        <w:rPr>
          <w:rFonts w:ascii="Times New Roman" w:eastAsia="Aptos" w:hAnsi="Times New Roman" w:cs="Times New Roman"/>
          <w:noProof w:val="0"/>
          <w:color w:val="000000"/>
          <w:kern w:val="2"/>
          <w:sz w:val="28"/>
          <w:szCs w:val="28"/>
          <w:lang w:val="en-US"/>
        </w:rPr>
      </w:pPr>
      <w:r w:rsidRPr="00E31EC8">
        <w:rPr>
          <w:rFonts w:ascii="Times New Roman" w:eastAsia="Aptos" w:hAnsi="Times New Roman" w:cs="Times New Roman"/>
          <w:noProof w:val="0"/>
          <w:color w:val="000000"/>
          <w:kern w:val="2"/>
          <w:sz w:val="28"/>
          <w:szCs w:val="28"/>
          <w:lang w:val="en-US"/>
        </w:rPr>
        <w:t xml:space="preserve">Trong quá trình hoạt động, quỹ thấy cần thiết sửa đổi, bổ sung điều lệ quỹ hoặc theo yêu cầu của cơ quan nhà nước có thẩm quyền, quỹ gửi 01 bộ hồ sơ đến Chủ tịch Ủy ban nhân dân cấp tỉnh, hồ sơ gồm: </w:t>
      </w:r>
    </w:p>
    <w:p w:rsidR="00E31EC8" w:rsidRPr="00E31EC8" w:rsidRDefault="00E31EC8" w:rsidP="00E31EC8">
      <w:pPr>
        <w:spacing w:before="120" w:after="0" w:line="240" w:lineRule="auto"/>
        <w:ind w:firstLine="567"/>
        <w:jc w:val="both"/>
        <w:rPr>
          <w:rFonts w:ascii="Times New Roman" w:eastAsia="Aptos" w:hAnsi="Times New Roman" w:cs="Times New Roman"/>
          <w:noProof w:val="0"/>
          <w:color w:val="000000"/>
          <w:kern w:val="2"/>
          <w:sz w:val="28"/>
          <w:szCs w:val="28"/>
          <w:lang w:val="en-US"/>
        </w:rPr>
      </w:pPr>
      <w:r w:rsidRPr="00E31EC8">
        <w:rPr>
          <w:rFonts w:ascii="Times New Roman" w:eastAsia="Aptos" w:hAnsi="Times New Roman" w:cs="Times New Roman"/>
          <w:noProof w:val="0"/>
          <w:color w:val="000000"/>
          <w:kern w:val="2"/>
          <w:sz w:val="28"/>
          <w:szCs w:val="28"/>
          <w:lang w:val="en-US"/>
        </w:rPr>
        <w:t xml:space="preserve">- Đơn đề nghị công nhận điều lệ sửa đổi, bổ sung quỹ; </w:t>
      </w:r>
    </w:p>
    <w:p w:rsidR="00E31EC8" w:rsidRPr="00E31EC8" w:rsidRDefault="00E31EC8" w:rsidP="00E31EC8">
      <w:pPr>
        <w:spacing w:before="120" w:after="0" w:line="240" w:lineRule="auto"/>
        <w:ind w:firstLine="567"/>
        <w:jc w:val="both"/>
        <w:rPr>
          <w:rFonts w:ascii="Times New Roman" w:eastAsia="Aptos" w:hAnsi="Times New Roman" w:cs="Times New Roman"/>
          <w:noProof w:val="0"/>
          <w:color w:val="000000"/>
          <w:kern w:val="2"/>
          <w:sz w:val="28"/>
          <w:szCs w:val="28"/>
          <w:lang w:val="en-US"/>
        </w:rPr>
      </w:pPr>
      <w:r w:rsidRPr="00E31EC8">
        <w:rPr>
          <w:rFonts w:ascii="Times New Roman" w:eastAsia="Aptos" w:hAnsi="Times New Roman" w:cs="Times New Roman"/>
          <w:noProof w:val="0"/>
          <w:color w:val="000000"/>
          <w:kern w:val="2"/>
          <w:sz w:val="28"/>
          <w:szCs w:val="28"/>
          <w:lang w:val="en-US"/>
        </w:rPr>
        <w:t xml:space="preserve">- Nghị quyết của Hội đồng quản lý quỹ nêu rõ lý do về việc sửa đổi, bổ sung điều lệ quỹ; </w:t>
      </w:r>
    </w:p>
    <w:p w:rsidR="00E31EC8" w:rsidRPr="00E31EC8" w:rsidRDefault="00E31EC8" w:rsidP="00E31EC8">
      <w:pPr>
        <w:spacing w:before="120" w:after="0" w:line="240" w:lineRule="auto"/>
        <w:ind w:firstLine="567"/>
        <w:jc w:val="both"/>
        <w:rPr>
          <w:rFonts w:ascii="Times New Roman" w:eastAsia="Aptos" w:hAnsi="Times New Roman" w:cs="Times New Roman"/>
          <w:noProof w:val="0"/>
          <w:color w:val="000000"/>
          <w:kern w:val="2"/>
          <w:sz w:val="28"/>
          <w:szCs w:val="28"/>
          <w:lang w:val="en-US"/>
        </w:rPr>
      </w:pPr>
      <w:r w:rsidRPr="00E31EC8">
        <w:rPr>
          <w:rFonts w:ascii="Times New Roman" w:eastAsia="Aptos" w:hAnsi="Times New Roman" w:cs="Times New Roman"/>
          <w:noProof w:val="0"/>
          <w:color w:val="000000"/>
          <w:kern w:val="2"/>
          <w:sz w:val="28"/>
          <w:szCs w:val="28"/>
          <w:lang w:val="en-US"/>
        </w:rPr>
        <w:t>- Dự thảo điều lệ sửa đổi, bổ sung;</w:t>
      </w:r>
    </w:p>
    <w:p w:rsidR="00E31EC8" w:rsidRPr="00E31EC8" w:rsidRDefault="00E31EC8" w:rsidP="00E31EC8">
      <w:pPr>
        <w:spacing w:before="120" w:after="0" w:line="240" w:lineRule="auto"/>
        <w:ind w:firstLine="567"/>
        <w:jc w:val="both"/>
        <w:rPr>
          <w:rFonts w:ascii="Times New Roman" w:eastAsia="Aptos" w:hAnsi="Times New Roman" w:cs="Times New Roman"/>
          <w:noProof w:val="0"/>
          <w:color w:val="000000"/>
          <w:kern w:val="2"/>
          <w:sz w:val="28"/>
          <w:szCs w:val="28"/>
          <w:lang w:val="en-US"/>
        </w:rPr>
      </w:pPr>
      <w:r w:rsidRPr="00E31EC8">
        <w:rPr>
          <w:rFonts w:ascii="Times New Roman" w:eastAsia="Aptos" w:hAnsi="Times New Roman" w:cs="Times New Roman"/>
          <w:noProof w:val="0"/>
          <w:color w:val="000000"/>
          <w:kern w:val="2"/>
          <w:sz w:val="28"/>
          <w:szCs w:val="28"/>
          <w:lang w:val="en-US"/>
        </w:rPr>
        <w:t>Chủ tịch Ủy ban nhân dân cấp tỉnh xem xét, quyết định cho phép thay đổi giấy phép thành lập và công nhận điều lệ quỹ trong thời hạn 60 ngày, kể từ ngày nhận đủ hồ sơ hợp lệ và ý kiến của các cơ quan liên quan về việc xin thay đổi giấy phép thành lập và công nhận điều lệ quỹ. Trường hợp không đồng ý phải có văn bản trả lời và nêu rõ lý do;</w:t>
      </w:r>
    </w:p>
    <w:p w:rsidR="00E31EC8" w:rsidRPr="00E31EC8" w:rsidRDefault="00E31EC8" w:rsidP="00E31EC8">
      <w:pPr>
        <w:spacing w:before="120" w:after="0" w:line="240" w:lineRule="auto"/>
        <w:ind w:firstLine="567"/>
        <w:jc w:val="both"/>
        <w:rPr>
          <w:rFonts w:ascii="Times New Roman" w:eastAsia="Aptos" w:hAnsi="Times New Roman" w:cs="Times New Roman"/>
          <w:noProof w:val="0"/>
          <w:color w:val="000000"/>
          <w:kern w:val="2"/>
          <w:sz w:val="28"/>
          <w:szCs w:val="28"/>
          <w:lang w:val="en-US"/>
        </w:rPr>
      </w:pPr>
      <w:r w:rsidRPr="00E31EC8">
        <w:rPr>
          <w:rFonts w:ascii="Times New Roman" w:eastAsia="Aptos" w:hAnsi="Times New Roman" w:cs="Times New Roman"/>
          <w:noProof w:val="0"/>
          <w:color w:val="000000"/>
          <w:kern w:val="2"/>
          <w:sz w:val="28"/>
          <w:szCs w:val="28"/>
          <w:lang w:val="en-US"/>
        </w:rPr>
        <w:t>b) Cấp lại giấy phép thành lập và công nhận điều lệ quỹ</w:t>
      </w:r>
    </w:p>
    <w:p w:rsidR="00E31EC8" w:rsidRPr="00E31EC8" w:rsidRDefault="00E31EC8" w:rsidP="00E31EC8">
      <w:pPr>
        <w:spacing w:before="120" w:after="0" w:line="240" w:lineRule="auto"/>
        <w:ind w:firstLine="567"/>
        <w:jc w:val="both"/>
        <w:rPr>
          <w:rFonts w:ascii="Times New Roman" w:eastAsia="Aptos" w:hAnsi="Times New Roman" w:cs="Times New Roman"/>
          <w:noProof w:val="0"/>
          <w:color w:val="000000"/>
          <w:kern w:val="2"/>
          <w:sz w:val="28"/>
          <w:szCs w:val="28"/>
          <w:lang w:val="en-US"/>
        </w:rPr>
      </w:pPr>
      <w:r w:rsidRPr="00E31EC8">
        <w:rPr>
          <w:rFonts w:ascii="Times New Roman" w:eastAsia="Aptos" w:hAnsi="Times New Roman" w:cs="Times New Roman"/>
          <w:noProof w:val="0"/>
          <w:color w:val="000000"/>
          <w:kern w:val="2"/>
          <w:sz w:val="28"/>
          <w:szCs w:val="28"/>
          <w:lang w:val="en-US"/>
        </w:rPr>
        <w:t>Khi giấy phép thành lập và công nhận điều lệ quỹ bị mất, rách, nát, quỹ có đơn đề nghị Chủ tịch Ủy ban nhân dân cấp tỉnh cấp lại giấy phép thành lập và công nhận điều lệ quỹ, trong đó nêu rõ lý do đề nghị cấp lại. Trường hợp bị mất thì phải gửi kèm theo xác nhận của cơ quan công an; trường hợp bị rách, nát thì phải gửi kèm theo giấy phép bị rách, nát.</w:t>
      </w:r>
    </w:p>
    <w:p w:rsidR="00E31EC8" w:rsidRPr="00E31EC8" w:rsidRDefault="00E31EC8" w:rsidP="00E31EC8">
      <w:pPr>
        <w:spacing w:before="120" w:after="0" w:line="240" w:lineRule="auto"/>
        <w:ind w:firstLine="567"/>
        <w:jc w:val="both"/>
        <w:rPr>
          <w:rFonts w:ascii="Times New Roman" w:eastAsia="Aptos" w:hAnsi="Times New Roman" w:cs="Times New Roman"/>
          <w:noProof w:val="0"/>
          <w:color w:val="000000"/>
          <w:kern w:val="2"/>
          <w:sz w:val="28"/>
          <w:szCs w:val="28"/>
          <w:lang w:val="en-US"/>
        </w:rPr>
      </w:pPr>
      <w:r w:rsidRPr="00E31EC8">
        <w:rPr>
          <w:rFonts w:ascii="Times New Roman" w:eastAsia="Aptos" w:hAnsi="Times New Roman" w:cs="Times New Roman"/>
          <w:noProof w:val="0"/>
          <w:color w:val="000000"/>
          <w:kern w:val="2"/>
          <w:sz w:val="28"/>
          <w:szCs w:val="28"/>
          <w:lang w:val="en-US"/>
        </w:rPr>
        <w:t>Chủ tịch Ủy ban nhân dân cấp tỉnh cấp lại giấy phép thành lập và công nhận điều lệ quỹ, trong đó ghi rõ số lần cấp lại và số giấy phép thành lập đã được cấp trước đây trong thời hạn 60 ngày làm việc, kể từ ngày nhận đơn hợp lệ. Nếu không cấp lại phải nêu rõ lý do.</w:t>
      </w:r>
    </w:p>
    <w:p w:rsidR="00E31EC8" w:rsidRPr="00E31EC8" w:rsidRDefault="00E31EC8" w:rsidP="00E31EC8">
      <w:pPr>
        <w:spacing w:before="120" w:after="0" w:line="240" w:lineRule="auto"/>
        <w:ind w:firstLine="567"/>
        <w:jc w:val="both"/>
        <w:rPr>
          <w:rFonts w:ascii="Times New Roman" w:eastAsia="Aptos" w:hAnsi="Times New Roman" w:cs="Times New Roman"/>
          <w:noProof w:val="0"/>
          <w:color w:val="000000"/>
          <w:kern w:val="2"/>
          <w:sz w:val="28"/>
          <w:szCs w:val="28"/>
          <w:lang w:val="en-US"/>
        </w:rPr>
      </w:pPr>
      <w:r w:rsidRPr="00E31EC8">
        <w:rPr>
          <w:rFonts w:ascii="Times New Roman" w:eastAsia="Aptos" w:hAnsi="Times New Roman" w:cs="Times New Roman"/>
          <w:noProof w:val="0"/>
          <w:color w:val="000000"/>
          <w:kern w:val="2"/>
          <w:sz w:val="28"/>
          <w:szCs w:val="28"/>
          <w:lang w:val="en-US"/>
        </w:rPr>
        <w:t xml:space="preserve">6. Thủ tục hành chính thực hiện nhiệm vụ mở rộng phạm vi hoạt động của quỹ </w:t>
      </w:r>
      <w:r w:rsidRPr="00E31EC8">
        <w:rPr>
          <w:rFonts w:ascii="Times New Roman" w:eastAsia="Aptos" w:hAnsi="Times New Roman" w:cs="Times New Roman"/>
          <w:bCs/>
          <w:noProof w:val="0"/>
          <w:color w:val="000000"/>
          <w:kern w:val="2"/>
          <w:sz w:val="28"/>
          <w:szCs w:val="28"/>
          <w:lang w:val="en-US"/>
        </w:rPr>
        <w:t>quy</w:t>
      </w:r>
      <w:r w:rsidRPr="00E31EC8">
        <w:rPr>
          <w:rFonts w:ascii="Times New Roman" w:eastAsia="Aptos" w:hAnsi="Times New Roman" w:cs="Times New Roman"/>
          <w:noProof w:val="0"/>
          <w:color w:val="000000"/>
          <w:kern w:val="2"/>
          <w:sz w:val="28"/>
          <w:szCs w:val="28"/>
          <w:lang w:val="en-US"/>
        </w:rPr>
        <w:t xml:space="preserve"> định tại Điều 12 của Nghị định này như sau:</w:t>
      </w:r>
    </w:p>
    <w:p w:rsidR="00E31EC8" w:rsidRPr="00E31EC8" w:rsidRDefault="00E31EC8" w:rsidP="00E31EC8">
      <w:pPr>
        <w:spacing w:before="120" w:after="0" w:line="240" w:lineRule="auto"/>
        <w:ind w:firstLine="567"/>
        <w:jc w:val="both"/>
        <w:rPr>
          <w:rFonts w:ascii="Times New Roman" w:eastAsia="Aptos" w:hAnsi="Times New Roman" w:cs="Times New Roman"/>
          <w:noProof w:val="0"/>
          <w:color w:val="000000"/>
          <w:kern w:val="2"/>
          <w:sz w:val="28"/>
          <w:szCs w:val="28"/>
          <w:lang w:val="en-US"/>
        </w:rPr>
      </w:pPr>
      <w:r w:rsidRPr="00E31EC8">
        <w:rPr>
          <w:rFonts w:ascii="Times New Roman" w:eastAsia="Aptos" w:hAnsi="Times New Roman" w:cs="Times New Roman"/>
          <w:noProof w:val="0"/>
          <w:color w:val="000000"/>
          <w:kern w:val="2"/>
          <w:sz w:val="28"/>
          <w:szCs w:val="28"/>
          <w:lang w:val="en-US"/>
        </w:rPr>
        <w:lastRenderedPageBreak/>
        <w:t>a) Điều kiện mở rộng phạm vi hoạt động của quỹ: Không làm thay đổi về tôn chỉ, mục đích, lĩnh vực hoạt động chính của quỹ; bảo đảm các điều kiện về t</w:t>
      </w:r>
      <w:r w:rsidRPr="00E31EC8">
        <w:rPr>
          <w:rFonts w:ascii="Times New Roman" w:eastAsia="Aptos" w:hAnsi="Times New Roman" w:cs="Times New Roman"/>
          <w:noProof w:val="0"/>
          <w:color w:val="000000"/>
          <w:spacing w:val="-6"/>
          <w:kern w:val="2"/>
          <w:sz w:val="28"/>
          <w:szCs w:val="28"/>
          <w:lang w:val="en-US"/>
        </w:rPr>
        <w:t xml:space="preserve">ên; tài sản, tài chính; sáng lập viên theo quy định tại </w:t>
      </w:r>
      <w:r w:rsidRPr="00E31EC8">
        <w:rPr>
          <w:rFonts w:ascii="Times New Roman" w:eastAsia="Aptos" w:hAnsi="Times New Roman" w:cs="Times New Roman"/>
          <w:bCs/>
          <w:noProof w:val="0"/>
          <w:color w:val="000000"/>
          <w:spacing w:val="-6"/>
          <w:kern w:val="2"/>
          <w:sz w:val="28"/>
          <w:szCs w:val="28"/>
          <w:lang w:val="en-US"/>
        </w:rPr>
        <w:t>Nghị định số 93/2019/NĐ-CP</w:t>
      </w:r>
      <w:r w:rsidRPr="00E31EC8">
        <w:rPr>
          <w:rFonts w:ascii="Times New Roman" w:eastAsia="Aptos" w:hAnsi="Times New Roman" w:cs="Times New Roman"/>
          <w:noProof w:val="0"/>
          <w:color w:val="000000"/>
          <w:spacing w:val="-6"/>
          <w:kern w:val="2"/>
          <w:sz w:val="28"/>
          <w:szCs w:val="28"/>
          <w:lang w:val="en-US"/>
        </w:rPr>
        <w:t>;</w:t>
      </w:r>
    </w:p>
    <w:p w:rsidR="00E31EC8" w:rsidRPr="00E31EC8" w:rsidRDefault="00E31EC8" w:rsidP="00E31EC8">
      <w:pPr>
        <w:spacing w:before="120" w:after="0" w:line="240" w:lineRule="auto"/>
        <w:ind w:firstLine="567"/>
        <w:jc w:val="both"/>
        <w:rPr>
          <w:rFonts w:ascii="Times New Roman" w:eastAsia="Aptos" w:hAnsi="Times New Roman" w:cs="Times New Roman"/>
          <w:noProof w:val="0"/>
          <w:color w:val="000000"/>
          <w:kern w:val="2"/>
          <w:sz w:val="28"/>
          <w:szCs w:val="28"/>
          <w:lang w:val="en-US"/>
        </w:rPr>
      </w:pPr>
      <w:r w:rsidRPr="00E31EC8">
        <w:rPr>
          <w:rFonts w:ascii="Times New Roman" w:eastAsia="Aptos" w:hAnsi="Times New Roman" w:cs="Times New Roman"/>
          <w:noProof w:val="0"/>
          <w:color w:val="000000"/>
          <w:kern w:val="2"/>
          <w:sz w:val="28"/>
          <w:szCs w:val="28"/>
          <w:lang w:val="en-US"/>
        </w:rPr>
        <w:t xml:space="preserve">b) Hồ sơ mở rộng phạm vi hoạt động của quỹ bao gồm: </w:t>
      </w:r>
    </w:p>
    <w:p w:rsidR="00E31EC8" w:rsidRPr="00E31EC8" w:rsidRDefault="00E31EC8" w:rsidP="00E31EC8">
      <w:pPr>
        <w:spacing w:before="120" w:after="0" w:line="240" w:lineRule="auto"/>
        <w:ind w:firstLine="567"/>
        <w:jc w:val="both"/>
        <w:rPr>
          <w:rFonts w:ascii="Times New Roman" w:eastAsia="Aptos" w:hAnsi="Times New Roman" w:cs="Times New Roman"/>
          <w:noProof w:val="0"/>
          <w:color w:val="000000"/>
          <w:kern w:val="2"/>
          <w:sz w:val="28"/>
          <w:szCs w:val="28"/>
          <w:lang w:val="en-US"/>
        </w:rPr>
      </w:pPr>
      <w:r w:rsidRPr="00E31EC8">
        <w:rPr>
          <w:rFonts w:ascii="Times New Roman" w:eastAsia="Aptos" w:hAnsi="Times New Roman" w:cs="Times New Roman"/>
          <w:noProof w:val="0"/>
          <w:color w:val="000000"/>
          <w:kern w:val="2"/>
          <w:sz w:val="28"/>
          <w:szCs w:val="28"/>
          <w:lang w:val="en-US"/>
        </w:rPr>
        <w:t xml:space="preserve">- Đơn đề nghị mở rộng phạm vi hoạt động; </w:t>
      </w:r>
    </w:p>
    <w:p w:rsidR="00E31EC8" w:rsidRPr="00E31EC8" w:rsidRDefault="00E31EC8" w:rsidP="00E31EC8">
      <w:pPr>
        <w:spacing w:before="120" w:after="0" w:line="240" w:lineRule="auto"/>
        <w:ind w:firstLine="567"/>
        <w:jc w:val="both"/>
        <w:rPr>
          <w:rFonts w:ascii="Times New Roman" w:eastAsia="Aptos" w:hAnsi="Times New Roman" w:cs="Times New Roman"/>
          <w:noProof w:val="0"/>
          <w:color w:val="000000"/>
          <w:kern w:val="2"/>
          <w:sz w:val="28"/>
          <w:szCs w:val="28"/>
          <w:lang w:val="en-US"/>
        </w:rPr>
      </w:pPr>
      <w:r w:rsidRPr="00E31EC8">
        <w:rPr>
          <w:rFonts w:ascii="Times New Roman" w:eastAsia="Aptos" w:hAnsi="Times New Roman" w:cs="Times New Roman"/>
          <w:noProof w:val="0"/>
          <w:color w:val="000000"/>
          <w:kern w:val="2"/>
          <w:sz w:val="28"/>
          <w:szCs w:val="28"/>
          <w:lang w:val="en-US"/>
        </w:rPr>
        <w:t xml:space="preserve">- Dự thảo điều lệ quỹ; </w:t>
      </w:r>
    </w:p>
    <w:p w:rsidR="00E31EC8" w:rsidRPr="00E31EC8" w:rsidRDefault="00E31EC8" w:rsidP="00E31EC8">
      <w:pPr>
        <w:spacing w:before="120" w:after="0" w:line="240" w:lineRule="auto"/>
        <w:ind w:firstLine="567"/>
        <w:jc w:val="both"/>
        <w:rPr>
          <w:rFonts w:ascii="Times New Roman" w:eastAsia="Aptos" w:hAnsi="Times New Roman" w:cs="Times New Roman"/>
          <w:noProof w:val="0"/>
          <w:color w:val="000000"/>
          <w:kern w:val="2"/>
          <w:sz w:val="28"/>
          <w:szCs w:val="28"/>
          <w:lang w:val="en-US"/>
        </w:rPr>
      </w:pPr>
      <w:r w:rsidRPr="00E31EC8">
        <w:rPr>
          <w:rFonts w:ascii="Times New Roman" w:eastAsia="Aptos" w:hAnsi="Times New Roman" w:cs="Times New Roman"/>
          <w:noProof w:val="0"/>
          <w:color w:val="000000"/>
          <w:kern w:val="2"/>
          <w:sz w:val="28"/>
          <w:szCs w:val="28"/>
          <w:lang w:val="en-US"/>
        </w:rPr>
        <w:t xml:space="preserve">- Văn bản của Ban sáng lập quỹ; nghị quyết của Hội đồng quản lý quỹ về việc mở rộng phạm vi hoạt động của quỹ; </w:t>
      </w:r>
    </w:p>
    <w:p w:rsidR="00E31EC8" w:rsidRPr="00E31EC8" w:rsidRDefault="00E31EC8" w:rsidP="00E31EC8">
      <w:pPr>
        <w:spacing w:before="120" w:after="0" w:line="240" w:lineRule="auto"/>
        <w:ind w:firstLine="567"/>
        <w:jc w:val="both"/>
        <w:rPr>
          <w:rFonts w:ascii="Times New Roman" w:eastAsia="Aptos" w:hAnsi="Times New Roman" w:cs="Times New Roman"/>
          <w:noProof w:val="0"/>
          <w:color w:val="000000"/>
          <w:kern w:val="2"/>
          <w:sz w:val="28"/>
          <w:szCs w:val="28"/>
          <w:lang w:val="en-US"/>
        </w:rPr>
      </w:pPr>
      <w:r w:rsidRPr="00E31EC8">
        <w:rPr>
          <w:rFonts w:ascii="Times New Roman" w:eastAsia="Aptos" w:hAnsi="Times New Roman" w:cs="Times New Roman"/>
          <w:noProof w:val="0"/>
          <w:color w:val="000000"/>
          <w:kern w:val="2"/>
          <w:sz w:val="28"/>
          <w:szCs w:val="28"/>
          <w:lang w:val="en-US"/>
        </w:rPr>
        <w:t xml:space="preserve">- Tài liệu chứng minh tài sản đóng góp đảm bảo theo quy định tại Điều 14 của </w:t>
      </w:r>
      <w:r w:rsidRPr="00E31EC8">
        <w:rPr>
          <w:rFonts w:ascii="Times New Roman" w:eastAsia="Aptos" w:hAnsi="Times New Roman" w:cs="Times New Roman"/>
          <w:bCs/>
          <w:noProof w:val="0"/>
          <w:color w:val="000000"/>
          <w:kern w:val="2"/>
          <w:sz w:val="28"/>
          <w:szCs w:val="28"/>
          <w:lang w:val="en-US"/>
        </w:rPr>
        <w:t>Nghị định số 93/2019/NĐ-CP</w:t>
      </w:r>
      <w:r w:rsidRPr="00E31EC8">
        <w:rPr>
          <w:rFonts w:ascii="Times New Roman" w:eastAsia="Aptos" w:hAnsi="Times New Roman" w:cs="Times New Roman"/>
          <w:noProof w:val="0"/>
          <w:color w:val="000000"/>
          <w:kern w:val="2"/>
          <w:sz w:val="28"/>
          <w:szCs w:val="28"/>
          <w:lang w:val="en-US"/>
        </w:rPr>
        <w:t xml:space="preserve">; </w:t>
      </w:r>
    </w:p>
    <w:p w:rsidR="00E31EC8" w:rsidRPr="00E31EC8" w:rsidRDefault="00E31EC8" w:rsidP="00E31EC8">
      <w:pPr>
        <w:spacing w:before="120" w:after="0" w:line="240" w:lineRule="auto"/>
        <w:ind w:firstLine="567"/>
        <w:jc w:val="both"/>
        <w:rPr>
          <w:rFonts w:ascii="Times New Roman" w:eastAsia="Aptos" w:hAnsi="Times New Roman" w:cs="Times New Roman"/>
          <w:noProof w:val="0"/>
          <w:color w:val="000000"/>
          <w:kern w:val="2"/>
          <w:sz w:val="28"/>
          <w:szCs w:val="28"/>
          <w:lang w:val="en-US"/>
        </w:rPr>
      </w:pPr>
      <w:r w:rsidRPr="00E31EC8">
        <w:rPr>
          <w:rFonts w:ascii="Times New Roman" w:eastAsia="Aptos" w:hAnsi="Times New Roman" w:cs="Times New Roman"/>
          <w:noProof w:val="0"/>
          <w:color w:val="000000"/>
          <w:kern w:val="2"/>
          <w:sz w:val="28"/>
          <w:szCs w:val="28"/>
          <w:lang w:val="en-US"/>
        </w:rPr>
        <w:t xml:space="preserve">- Trường hợp bổ sung sáng lập viên thành lập quỹ: Hồ sơ theo Điều 11 của </w:t>
      </w:r>
      <w:r w:rsidRPr="00E31EC8">
        <w:rPr>
          <w:rFonts w:ascii="Times New Roman" w:eastAsia="Aptos" w:hAnsi="Times New Roman" w:cs="Times New Roman"/>
          <w:bCs/>
          <w:noProof w:val="0"/>
          <w:color w:val="000000"/>
          <w:kern w:val="2"/>
          <w:sz w:val="28"/>
          <w:szCs w:val="28"/>
          <w:lang w:val="en-US"/>
        </w:rPr>
        <w:t>Nghị định số 93/2019/NĐ-CP</w:t>
      </w:r>
      <w:r w:rsidRPr="00E31EC8">
        <w:rPr>
          <w:rFonts w:ascii="Times New Roman" w:eastAsia="Aptos" w:hAnsi="Times New Roman" w:cs="Times New Roman"/>
          <w:noProof w:val="0"/>
          <w:color w:val="000000"/>
          <w:kern w:val="2"/>
          <w:sz w:val="28"/>
          <w:szCs w:val="28"/>
          <w:lang w:val="en-US"/>
        </w:rPr>
        <w:t xml:space="preserve">, sơ yếu lý lịch cá nhân (theo mẫu kèm theo </w:t>
      </w:r>
      <w:r w:rsidRPr="00E31EC8">
        <w:rPr>
          <w:rFonts w:ascii="Times New Roman" w:eastAsia="Aptos" w:hAnsi="Times New Roman" w:cs="Times New Roman"/>
          <w:bCs/>
          <w:noProof w:val="0"/>
          <w:color w:val="000000"/>
          <w:kern w:val="2"/>
          <w:sz w:val="28"/>
          <w:szCs w:val="28"/>
          <w:lang w:val="en-US"/>
        </w:rPr>
        <w:t>Nghị định số 93/2019/NĐ-CP</w:t>
      </w:r>
      <w:r w:rsidRPr="00E31EC8">
        <w:rPr>
          <w:rFonts w:ascii="Times New Roman" w:eastAsia="Aptos" w:hAnsi="Times New Roman" w:cs="Times New Roman"/>
          <w:noProof w:val="0"/>
          <w:color w:val="000000"/>
          <w:kern w:val="2"/>
          <w:sz w:val="28"/>
          <w:szCs w:val="28"/>
          <w:lang w:val="en-US"/>
        </w:rPr>
        <w:t xml:space="preserve">) và phiếu lý lịch tư pháp số 01 do cơ quan có thẩm quyền cấp cho các sáng lập viên thành lập quỹ không quá 06 tháng tính đến ngày nộp hồ sơ; nếu sáng lập viên là cán bộ, công chức, viên chức được cơ quan có thẩm quyền đồng ý bằng văn bản theo quy định về phân cấp quản lý cán bộ thì không cần phiếu lý lịch tư pháp số 01; </w:t>
      </w:r>
    </w:p>
    <w:p w:rsidR="00E31EC8" w:rsidRPr="00E31EC8" w:rsidRDefault="00E31EC8" w:rsidP="00E31EC8">
      <w:pPr>
        <w:spacing w:before="120" w:after="0" w:line="240" w:lineRule="auto"/>
        <w:ind w:firstLine="567"/>
        <w:jc w:val="both"/>
        <w:rPr>
          <w:rFonts w:ascii="Times New Roman" w:eastAsia="Aptos" w:hAnsi="Times New Roman" w:cs="Times New Roman"/>
          <w:noProof w:val="0"/>
          <w:color w:val="000000"/>
          <w:kern w:val="2"/>
          <w:sz w:val="28"/>
          <w:szCs w:val="28"/>
          <w:lang w:val="en-US"/>
        </w:rPr>
      </w:pPr>
      <w:r w:rsidRPr="00E31EC8">
        <w:rPr>
          <w:rFonts w:ascii="Times New Roman" w:eastAsia="Aptos" w:hAnsi="Times New Roman" w:cs="Times New Roman"/>
          <w:noProof w:val="0"/>
          <w:color w:val="000000"/>
          <w:kern w:val="2"/>
          <w:sz w:val="28"/>
          <w:szCs w:val="28"/>
          <w:lang w:val="en-US"/>
        </w:rPr>
        <w:t>- Báo cáo về quá trình tổ chức, hoạt động của quỹ và phương hướng hoạt động của quỹ khi được mở rộng phạm vi hoạt động; báo cáo về quản lý, sử dụng tài sản, tài chính của quỹ; báo cáo kiểm toán (nếu có) về quản lý, sử dụng tài sản, tài chính của quỹ; phương án giải quyết tài sản, tài chính, lao động khi mở rộng phạm vi hoạt động của quỹ;</w:t>
      </w:r>
    </w:p>
    <w:p w:rsidR="00E31EC8" w:rsidRPr="00E31EC8" w:rsidRDefault="00E31EC8" w:rsidP="00E31EC8">
      <w:pPr>
        <w:spacing w:before="120" w:after="0" w:line="240" w:lineRule="auto"/>
        <w:ind w:firstLine="567"/>
        <w:jc w:val="both"/>
        <w:rPr>
          <w:rFonts w:ascii="Times New Roman" w:eastAsia="Aptos" w:hAnsi="Times New Roman" w:cs="Times New Roman"/>
          <w:noProof w:val="0"/>
          <w:color w:val="000000"/>
          <w:kern w:val="2"/>
          <w:sz w:val="28"/>
          <w:szCs w:val="28"/>
          <w:lang w:val="en-US"/>
        </w:rPr>
      </w:pPr>
      <w:r w:rsidRPr="00E31EC8">
        <w:rPr>
          <w:rFonts w:ascii="Times New Roman" w:eastAsia="Aptos" w:hAnsi="Times New Roman" w:cs="Times New Roman"/>
          <w:noProof w:val="0"/>
          <w:color w:val="000000"/>
          <w:kern w:val="2"/>
          <w:sz w:val="28"/>
          <w:szCs w:val="28"/>
          <w:lang w:val="en-US"/>
        </w:rPr>
        <w:t>c) Chủ tịch Ủy ban nhân dân cấp tỉnh cấp giấy phép thành lập và công nhận điều lệ quỹ trong thời hạn 60 ngày, kể từ ngày nhận đủ hồ sơ hợp lệ và ý kiến của các cơ quan liên quan về việc mở rộng phạm vi hoạt động của quỹ. Nếu từ chối phải nêu rõ lý do;</w:t>
      </w:r>
    </w:p>
    <w:p w:rsidR="00E31EC8" w:rsidRPr="00E31EC8" w:rsidRDefault="00E31EC8" w:rsidP="00E31EC8">
      <w:pPr>
        <w:spacing w:before="120" w:after="0" w:line="240" w:lineRule="auto"/>
        <w:ind w:firstLine="567"/>
        <w:jc w:val="both"/>
        <w:rPr>
          <w:rFonts w:ascii="Times New Roman" w:eastAsia="Aptos" w:hAnsi="Times New Roman" w:cs="Times New Roman"/>
          <w:noProof w:val="0"/>
          <w:color w:val="000000"/>
          <w:kern w:val="2"/>
          <w:sz w:val="28"/>
          <w:szCs w:val="28"/>
          <w:lang w:val="en-US"/>
        </w:rPr>
      </w:pPr>
      <w:r w:rsidRPr="00E31EC8">
        <w:rPr>
          <w:rFonts w:ascii="Times New Roman" w:eastAsia="Aptos" w:hAnsi="Times New Roman" w:cs="Times New Roman"/>
          <w:noProof w:val="0"/>
          <w:color w:val="000000"/>
          <w:kern w:val="2"/>
          <w:sz w:val="28"/>
          <w:szCs w:val="28"/>
          <w:lang w:val="en-US"/>
        </w:rPr>
        <w:t xml:space="preserve">d) Sau khi quỹ được Chủ tịch Ủy ban nhân dân cấp tỉnh cho phép mở rộng phạm vi hoạt động phải thực hiện việc công bố việc mở rộng phạm vi hoạt động của quỹ, công nhận quỹ đủ điều kiện hoạt động và công nhận thành viên Hội đồng quản lý quỹ theo quy định tại Điều 22, Điều 24, Điều 25 của </w:t>
      </w:r>
      <w:r w:rsidRPr="00E31EC8">
        <w:rPr>
          <w:rFonts w:ascii="Times New Roman" w:eastAsia="Aptos" w:hAnsi="Times New Roman" w:cs="Times New Roman"/>
          <w:bCs/>
          <w:noProof w:val="0"/>
          <w:color w:val="000000"/>
          <w:kern w:val="2"/>
          <w:sz w:val="28"/>
          <w:szCs w:val="28"/>
          <w:lang w:val="en-US"/>
        </w:rPr>
        <w:t>Nghị định số 93/2019/NĐ-CP</w:t>
      </w:r>
      <w:r w:rsidRPr="00E31EC8">
        <w:rPr>
          <w:rFonts w:ascii="Times New Roman" w:eastAsia="Aptos" w:hAnsi="Times New Roman" w:cs="Times New Roman"/>
          <w:noProof w:val="0"/>
          <w:color w:val="000000"/>
          <w:kern w:val="2"/>
          <w:sz w:val="28"/>
          <w:szCs w:val="28"/>
          <w:lang w:val="en-US"/>
        </w:rPr>
        <w:t>.</w:t>
      </w:r>
    </w:p>
    <w:p w:rsidR="00E31EC8" w:rsidRPr="00E31EC8" w:rsidRDefault="00E31EC8" w:rsidP="00E31EC8">
      <w:pPr>
        <w:spacing w:before="120" w:after="0" w:line="240" w:lineRule="auto"/>
        <w:ind w:firstLine="567"/>
        <w:jc w:val="both"/>
        <w:rPr>
          <w:rFonts w:ascii="Times New Roman" w:eastAsia="Aptos" w:hAnsi="Times New Roman" w:cs="Times New Roman"/>
          <w:noProof w:val="0"/>
          <w:color w:val="000000"/>
          <w:kern w:val="2"/>
          <w:sz w:val="28"/>
          <w:szCs w:val="28"/>
          <w:lang w:val="en-US"/>
        </w:rPr>
      </w:pPr>
      <w:r w:rsidRPr="00E31EC8">
        <w:rPr>
          <w:rFonts w:ascii="Times New Roman" w:eastAsia="Aptos" w:hAnsi="Times New Roman" w:cs="Times New Roman"/>
          <w:noProof w:val="0"/>
          <w:color w:val="000000"/>
          <w:kern w:val="2"/>
          <w:sz w:val="28"/>
          <w:szCs w:val="28"/>
          <w:lang w:val="en-US"/>
        </w:rPr>
        <w:t xml:space="preserve">7. Thủ tục hành chính thực hiện nhiệm vụ thu hồi giấy phép thành lập quỹ </w:t>
      </w:r>
      <w:r w:rsidRPr="00E31EC8">
        <w:rPr>
          <w:rFonts w:ascii="Times New Roman" w:eastAsia="Aptos" w:hAnsi="Times New Roman" w:cs="Times New Roman"/>
          <w:bCs/>
          <w:noProof w:val="0"/>
          <w:color w:val="000000"/>
          <w:kern w:val="2"/>
          <w:sz w:val="28"/>
          <w:szCs w:val="28"/>
          <w:lang w:val="en-US"/>
        </w:rPr>
        <w:t>quy</w:t>
      </w:r>
      <w:r w:rsidRPr="00E31EC8">
        <w:rPr>
          <w:rFonts w:ascii="Times New Roman" w:eastAsia="Aptos" w:hAnsi="Times New Roman" w:cs="Times New Roman"/>
          <w:noProof w:val="0"/>
          <w:color w:val="000000"/>
          <w:kern w:val="2"/>
          <w:sz w:val="28"/>
          <w:szCs w:val="28"/>
          <w:lang w:val="en-US"/>
        </w:rPr>
        <w:t xml:space="preserve"> định tại Điều 12 của Nghị định này như sau:</w:t>
      </w:r>
    </w:p>
    <w:p w:rsidR="00E31EC8" w:rsidRPr="00E31EC8" w:rsidRDefault="00E31EC8" w:rsidP="00E31EC8">
      <w:pPr>
        <w:spacing w:before="120" w:after="0" w:line="240" w:lineRule="auto"/>
        <w:ind w:firstLine="567"/>
        <w:jc w:val="both"/>
        <w:rPr>
          <w:rFonts w:ascii="Times New Roman" w:eastAsia="Aptos" w:hAnsi="Times New Roman" w:cs="Times New Roman"/>
          <w:noProof w:val="0"/>
          <w:color w:val="000000"/>
          <w:kern w:val="2"/>
          <w:sz w:val="28"/>
          <w:szCs w:val="28"/>
          <w:lang w:val="en-US"/>
        </w:rPr>
      </w:pPr>
      <w:r w:rsidRPr="00E31EC8">
        <w:rPr>
          <w:rFonts w:ascii="Times New Roman" w:eastAsia="Aptos" w:hAnsi="Times New Roman" w:cs="Times New Roman"/>
          <w:noProof w:val="0"/>
          <w:color w:val="000000"/>
          <w:spacing w:val="6"/>
          <w:kern w:val="2"/>
          <w:sz w:val="28"/>
          <w:szCs w:val="28"/>
          <w:lang w:val="en-US"/>
        </w:rPr>
        <w:t xml:space="preserve">a) Sau khi được cấp giấy phép thành lập và công nhận điều lệ quỹ nhưng quỹ không thực hiện đúng quy định tại khoản 4 Điều 14 của </w:t>
      </w:r>
      <w:r w:rsidRPr="00E31EC8">
        <w:rPr>
          <w:rFonts w:ascii="Times New Roman" w:eastAsia="Aptos" w:hAnsi="Times New Roman" w:cs="Times New Roman"/>
          <w:bCs/>
          <w:noProof w:val="0"/>
          <w:color w:val="000000"/>
          <w:spacing w:val="6"/>
          <w:kern w:val="2"/>
          <w:sz w:val="28"/>
          <w:szCs w:val="28"/>
          <w:lang w:val="en-US"/>
        </w:rPr>
        <w:t>Nghị định</w:t>
      </w:r>
      <w:r w:rsidRPr="00E31EC8">
        <w:rPr>
          <w:rFonts w:ascii="Times New Roman" w:eastAsia="Aptos" w:hAnsi="Times New Roman" w:cs="Times New Roman"/>
          <w:bCs/>
          <w:noProof w:val="0"/>
          <w:color w:val="000000"/>
          <w:kern w:val="2"/>
          <w:sz w:val="28"/>
          <w:szCs w:val="28"/>
          <w:lang w:val="en-US"/>
        </w:rPr>
        <w:t xml:space="preserve"> số 93/2019/NĐ-CP</w:t>
      </w:r>
      <w:r w:rsidRPr="00E31EC8">
        <w:rPr>
          <w:rFonts w:ascii="Times New Roman" w:eastAsia="Aptos" w:hAnsi="Times New Roman" w:cs="Times New Roman"/>
          <w:noProof w:val="0"/>
          <w:color w:val="000000"/>
          <w:kern w:val="2"/>
          <w:sz w:val="28"/>
          <w:szCs w:val="28"/>
          <w:lang w:val="en-US"/>
        </w:rPr>
        <w:t xml:space="preserve"> thì giấy phép thành lập và công nhận điều lệ quỹ hết hiệu lực. </w:t>
      </w:r>
      <w:r w:rsidRPr="00E31EC8">
        <w:rPr>
          <w:rFonts w:ascii="Times New Roman" w:eastAsia="Aptos" w:hAnsi="Times New Roman" w:cs="Times New Roman"/>
          <w:noProof w:val="0"/>
          <w:color w:val="000000"/>
          <w:spacing w:val="4"/>
          <w:kern w:val="2"/>
          <w:sz w:val="28"/>
          <w:szCs w:val="28"/>
          <w:lang w:val="en-US"/>
        </w:rPr>
        <w:t>Trường hợp vì lý do khách quan mà quỹ chưa thực hiện được quy định tại khoản 4</w:t>
      </w:r>
      <w:r w:rsidRPr="00E31EC8">
        <w:rPr>
          <w:rFonts w:ascii="Times New Roman" w:eastAsia="Aptos" w:hAnsi="Times New Roman" w:cs="Times New Roman"/>
          <w:noProof w:val="0"/>
          <w:color w:val="000000"/>
          <w:kern w:val="2"/>
          <w:sz w:val="28"/>
          <w:szCs w:val="28"/>
          <w:lang w:val="en-US"/>
        </w:rPr>
        <w:t xml:space="preserve"> Điều 14 của </w:t>
      </w:r>
      <w:r w:rsidRPr="00E31EC8">
        <w:rPr>
          <w:rFonts w:ascii="Times New Roman" w:eastAsia="Aptos" w:hAnsi="Times New Roman" w:cs="Times New Roman"/>
          <w:bCs/>
          <w:noProof w:val="0"/>
          <w:color w:val="000000"/>
          <w:kern w:val="2"/>
          <w:sz w:val="28"/>
          <w:szCs w:val="28"/>
          <w:lang w:val="en-US"/>
        </w:rPr>
        <w:t xml:space="preserve">Nghị định số 93/2019/NĐ-CP </w:t>
      </w:r>
      <w:r w:rsidRPr="00E31EC8">
        <w:rPr>
          <w:rFonts w:ascii="Times New Roman" w:eastAsia="Aptos" w:hAnsi="Times New Roman" w:cs="Times New Roman"/>
          <w:noProof w:val="0"/>
          <w:color w:val="000000"/>
          <w:kern w:val="2"/>
          <w:sz w:val="28"/>
          <w:szCs w:val="28"/>
          <w:lang w:val="en-US"/>
        </w:rPr>
        <w:t xml:space="preserve">thì trong thời hạn 15 ngày trước khi hết thời hạn theo quy định, Ban sáng lập quỹ phải có văn bản gửi Chủ tịch Ủy ban nhân dân cấp tỉnh đề nghị gia hạn. Thời gian gia hạn chỉ </w:t>
      </w:r>
      <w:r w:rsidRPr="00E31EC8">
        <w:rPr>
          <w:rFonts w:ascii="Times New Roman" w:eastAsia="Aptos" w:hAnsi="Times New Roman" w:cs="Times New Roman"/>
          <w:noProof w:val="0"/>
          <w:color w:val="000000"/>
          <w:kern w:val="2"/>
          <w:sz w:val="28"/>
          <w:szCs w:val="28"/>
          <w:lang w:val="en-US"/>
        </w:rPr>
        <w:lastRenderedPageBreak/>
        <w:t xml:space="preserve">thực hiện một lần và tối đa không quá 45 ngày, kể từ ngày có văn bản gia hạn của Chủ tịch Ủy ban nhân dân cấp tỉnh, nếu quá thời gian gia hạn mà quỹ vẫn </w:t>
      </w:r>
      <w:r w:rsidRPr="00E31EC8">
        <w:rPr>
          <w:rFonts w:ascii="Times New Roman" w:eastAsia="Aptos" w:hAnsi="Times New Roman" w:cs="Times New Roman"/>
          <w:noProof w:val="0"/>
          <w:color w:val="000000"/>
          <w:spacing w:val="-4"/>
          <w:kern w:val="2"/>
          <w:sz w:val="28"/>
          <w:szCs w:val="28"/>
          <w:lang w:val="en-US"/>
        </w:rPr>
        <w:t xml:space="preserve">không thực hiện quy định tại khoản 4 Điều 14 của </w:t>
      </w:r>
      <w:r w:rsidRPr="00E31EC8">
        <w:rPr>
          <w:rFonts w:ascii="Times New Roman" w:eastAsia="Aptos" w:hAnsi="Times New Roman" w:cs="Times New Roman"/>
          <w:bCs/>
          <w:noProof w:val="0"/>
          <w:color w:val="000000"/>
          <w:spacing w:val="-4"/>
          <w:kern w:val="2"/>
          <w:sz w:val="28"/>
          <w:szCs w:val="28"/>
          <w:lang w:val="en-US"/>
        </w:rPr>
        <w:t>Nghị định số 93/2019/NĐ-CP</w:t>
      </w:r>
      <w:r w:rsidRPr="00E31EC8">
        <w:rPr>
          <w:rFonts w:ascii="Times New Roman" w:eastAsia="Aptos" w:hAnsi="Times New Roman" w:cs="Times New Roman"/>
          <w:noProof w:val="0"/>
          <w:color w:val="000000"/>
          <w:kern w:val="2"/>
          <w:sz w:val="28"/>
          <w:szCs w:val="28"/>
          <w:lang w:val="en-US"/>
        </w:rPr>
        <w:t xml:space="preserve"> thì giấy phép thành lập và công nhận điều lệ quỹ hết hiệu lực;</w:t>
      </w:r>
    </w:p>
    <w:p w:rsidR="00E31EC8" w:rsidRPr="00E31EC8" w:rsidRDefault="00E31EC8" w:rsidP="00E31EC8">
      <w:pPr>
        <w:spacing w:before="120" w:after="0" w:line="240" w:lineRule="auto"/>
        <w:ind w:firstLine="567"/>
        <w:jc w:val="both"/>
        <w:rPr>
          <w:rFonts w:ascii="Times New Roman" w:eastAsia="Aptos" w:hAnsi="Times New Roman" w:cs="Times New Roman"/>
          <w:noProof w:val="0"/>
          <w:color w:val="000000"/>
          <w:kern w:val="2"/>
          <w:sz w:val="28"/>
          <w:szCs w:val="28"/>
          <w:lang w:val="en-US"/>
        </w:rPr>
      </w:pPr>
      <w:r w:rsidRPr="00E31EC8">
        <w:rPr>
          <w:rFonts w:ascii="Times New Roman" w:eastAsia="Aptos" w:hAnsi="Times New Roman" w:cs="Times New Roman"/>
          <w:noProof w:val="0"/>
          <w:color w:val="000000"/>
          <w:kern w:val="2"/>
          <w:sz w:val="28"/>
          <w:szCs w:val="28"/>
          <w:lang w:val="en-US"/>
        </w:rPr>
        <w:t>b) Chủ tịch Ủy ban nhân dân cấp tỉnh ra quyết định thu hồi giấy phép thành lập của quỹ trong thời hạn 15 ngày, kể từ ngày giấy phép thành lập và công nhận điều lệ quỹ tại điểm a nêu trên hết hiệu lực.</w:t>
      </w:r>
    </w:p>
    <w:p w:rsidR="008D345E" w:rsidRDefault="008D345E">
      <w:bookmarkStart w:id="1" w:name="_GoBack"/>
      <w:bookmarkEnd w:id="1"/>
    </w:p>
    <w:sectPr w:rsidR="008D345E" w:rsidSect="00127EEA">
      <w:pgSz w:w="11909" w:h="16834" w:code="9"/>
      <w:pgMar w:top="1418" w:right="1134" w:bottom="1134" w:left="1985" w:header="720" w:footer="720" w:gutter="0"/>
      <w:pgNumType w:start="1"/>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Times New Roman Italic">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3"/>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1EC8"/>
    <w:rsid w:val="001776F6"/>
    <w:rsid w:val="00294AAD"/>
    <w:rsid w:val="00360154"/>
    <w:rsid w:val="003753FB"/>
    <w:rsid w:val="0042205D"/>
    <w:rsid w:val="00465B1F"/>
    <w:rsid w:val="00496F6A"/>
    <w:rsid w:val="004C4D2D"/>
    <w:rsid w:val="005003EE"/>
    <w:rsid w:val="005618D0"/>
    <w:rsid w:val="005D2893"/>
    <w:rsid w:val="00830682"/>
    <w:rsid w:val="008D345E"/>
    <w:rsid w:val="008E7789"/>
    <w:rsid w:val="00915849"/>
    <w:rsid w:val="00AD28B6"/>
    <w:rsid w:val="00AE13BE"/>
    <w:rsid w:val="00B10ABE"/>
    <w:rsid w:val="00BA69D6"/>
    <w:rsid w:val="00C14565"/>
    <w:rsid w:val="00D06D90"/>
    <w:rsid w:val="00E31E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67681C-1C3F-4BE7-BB82-84B1B27A8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noProof/>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478958-6E50-4526-ACFF-3CC93054B4C0}"/>
</file>

<file path=customXml/itemProps2.xml><?xml version="1.0" encoding="utf-8"?>
<ds:datastoreItem xmlns:ds="http://schemas.openxmlformats.org/officeDocument/2006/customXml" ds:itemID="{5398BC90-B5EB-4A0B-9703-8E20624242F4}"/>
</file>

<file path=customXml/itemProps3.xml><?xml version="1.0" encoding="utf-8"?>
<ds:datastoreItem xmlns:ds="http://schemas.openxmlformats.org/officeDocument/2006/customXml" ds:itemID="{F046C404-232C-4FAD-AC47-CC414DE1F092}"/>
</file>

<file path=docProps/app.xml><?xml version="1.0" encoding="utf-8"?>
<Properties xmlns="http://schemas.openxmlformats.org/officeDocument/2006/extended-properties" xmlns:vt="http://schemas.openxmlformats.org/officeDocument/2006/docPropsVTypes">
  <Template>Normal</Template>
  <TotalTime>1</TotalTime>
  <Pages>21</Pages>
  <Words>7362</Words>
  <Characters>41964</Characters>
  <Application>Microsoft Office Word</Application>
  <DocSecurity>0</DocSecurity>
  <Lines>349</Lines>
  <Paragraphs>98</Paragraphs>
  <ScaleCrop>false</ScaleCrop>
  <Company/>
  <LinksUpToDate>false</LinksUpToDate>
  <CharactersWithSpaces>49228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 MoLISA</dc:creator>
  <cp:keywords/>
  <dc:description/>
  <cp:lastModifiedBy>Admin MoLISA</cp:lastModifiedBy>
  <cp:revision>1</cp:revision>
  <dcterms:created xsi:type="dcterms:W3CDTF">2025-06-13T07:14:00Z</dcterms:created>
  <dcterms:modified xsi:type="dcterms:W3CDTF">2025-06-13T07:15:00Z</dcterms:modified>
</cp:coreProperties>
</file>